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E3" w:rsidRPr="002E0C03" w:rsidRDefault="00367FE3" w:rsidP="00367FE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Д</w:t>
      </w:r>
      <w:r w:rsidRPr="002E0C03">
        <w:rPr>
          <w:b/>
          <w:bCs/>
          <w:color w:val="000000"/>
        </w:rPr>
        <w:t>оговор</w:t>
      </w:r>
      <w:r>
        <w:rPr>
          <w:b/>
          <w:bCs/>
          <w:color w:val="000000"/>
        </w:rPr>
        <w:t xml:space="preserve"> № _____</w:t>
      </w:r>
    </w:p>
    <w:p w:rsidR="00367FE3" w:rsidRPr="002E0C03" w:rsidRDefault="00367FE3" w:rsidP="00367FE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 xml:space="preserve"> об </w:t>
      </w:r>
      <w:r w:rsidRPr="002E0C03">
        <w:rPr>
          <w:b/>
          <w:bCs/>
          <w:color w:val="000000"/>
        </w:rPr>
        <w:t>оказани</w:t>
      </w:r>
      <w:r>
        <w:rPr>
          <w:b/>
          <w:bCs/>
          <w:color w:val="000000"/>
        </w:rPr>
        <w:t>и</w:t>
      </w:r>
      <w:r w:rsidRPr="002E0C03">
        <w:rPr>
          <w:b/>
          <w:bCs/>
          <w:color w:val="000000"/>
        </w:rPr>
        <w:t xml:space="preserve"> платных образовательных услуг</w:t>
      </w:r>
    </w:p>
    <w:p w:rsidR="00367FE3" w:rsidRDefault="00367FE3" w:rsidP="00367FE3">
      <w:pPr>
        <w:jc w:val="center"/>
        <w:rPr>
          <w:b/>
        </w:rPr>
      </w:pPr>
    </w:p>
    <w:p w:rsidR="00367FE3" w:rsidRPr="00375B05" w:rsidRDefault="00367FE3" w:rsidP="00367FE3">
      <w:pPr>
        <w:jc w:val="center"/>
        <w:rPr>
          <w:b/>
        </w:rPr>
      </w:pPr>
    </w:p>
    <w:p w:rsidR="00367FE3" w:rsidRDefault="00367FE3" w:rsidP="00367FE3">
      <w:pPr>
        <w:jc w:val="both"/>
      </w:pPr>
      <w:r>
        <w:t xml:space="preserve">г. </w:t>
      </w:r>
      <w:r w:rsidRPr="0013339C">
        <w:t xml:space="preserve">Ставрополь                                                                                            </w:t>
      </w:r>
      <w:r>
        <w:t xml:space="preserve"> </w:t>
      </w:r>
      <w:r w:rsidRPr="0013339C">
        <w:t xml:space="preserve">  «</w:t>
      </w:r>
      <w:r>
        <w:t>0</w:t>
      </w:r>
      <w:r w:rsidRPr="0013339C">
        <w:t>1» сентября 20</w:t>
      </w:r>
      <w:r>
        <w:t xml:space="preserve">23 </w:t>
      </w:r>
      <w:r w:rsidRPr="0013339C">
        <w:t>г.</w:t>
      </w:r>
    </w:p>
    <w:p w:rsidR="00367FE3" w:rsidRPr="00375B05" w:rsidRDefault="00367FE3" w:rsidP="00367FE3">
      <w:pPr>
        <w:jc w:val="both"/>
      </w:pPr>
    </w:p>
    <w:p w:rsidR="00367FE3" w:rsidRDefault="00367FE3" w:rsidP="00367FE3">
      <w:pPr>
        <w:ind w:firstLine="567"/>
        <w:jc w:val="both"/>
      </w:pPr>
      <w:r>
        <w:rPr>
          <w:color w:val="000000"/>
        </w:rPr>
        <w:t xml:space="preserve">Муниципальное бюджетное </w:t>
      </w:r>
      <w:r w:rsidRPr="001B575E">
        <w:rPr>
          <w:color w:val="000000"/>
        </w:rPr>
        <w:t xml:space="preserve">общеобразовательное учреждение лицей № 8 города Ставрополя имени генерал-майора авиации </w:t>
      </w:r>
      <w:proofErr w:type="spellStart"/>
      <w:r w:rsidRPr="001B575E">
        <w:rPr>
          <w:color w:val="000000"/>
        </w:rPr>
        <w:t>Н.Г.Голодникова</w:t>
      </w:r>
      <w:proofErr w:type="spellEnd"/>
      <w:r w:rsidRPr="001B575E">
        <w:t xml:space="preserve"> (далее – «Исполнитель») на основании лицензии от </w:t>
      </w:r>
      <w:r w:rsidRPr="001B575E">
        <w:rPr>
          <w:color w:val="000000"/>
        </w:rPr>
        <w:t>25 ноября 2015 г.</w:t>
      </w:r>
      <w:r w:rsidRPr="001B575E">
        <w:t xml:space="preserve"> № </w:t>
      </w:r>
      <w:r w:rsidRPr="001B575E">
        <w:rPr>
          <w:rFonts w:eastAsiaTheme="minorHAnsi"/>
          <w:lang w:eastAsia="en-US"/>
        </w:rPr>
        <w:t>Л035-01217-26/00281482</w:t>
      </w:r>
      <w:r w:rsidRPr="001B575E">
        <w:t xml:space="preserve">, выданной </w:t>
      </w:r>
      <w:r w:rsidRPr="001B575E">
        <w:rPr>
          <w:color w:val="000000"/>
        </w:rPr>
        <w:t>Министерством образования и молодежной политики Ставропольского края</w:t>
      </w:r>
      <w:r w:rsidRPr="001B575E">
        <w:t>, в</w:t>
      </w:r>
      <w:r w:rsidRPr="00452AA0">
        <w:t xml:space="preserve"> лице </w:t>
      </w:r>
      <w:r w:rsidRPr="00452AA0">
        <w:rPr>
          <w:color w:val="000000"/>
        </w:rPr>
        <w:t xml:space="preserve">директора Карпенко Светланы Ивановны </w:t>
      </w:r>
      <w:r w:rsidRPr="00452AA0">
        <w:t>действующего</w:t>
      </w:r>
      <w:r w:rsidRPr="00375B05">
        <w:t xml:space="preserve"> на основании</w:t>
      </w:r>
      <w:r>
        <w:t xml:space="preserve"> Устава</w:t>
      </w:r>
      <w:r w:rsidRPr="00375B05">
        <w:t>,</w:t>
      </w:r>
      <w:r>
        <w:t xml:space="preserve"> </w:t>
      </w:r>
    </w:p>
    <w:p w:rsidR="00367FE3" w:rsidRPr="00375B05" w:rsidRDefault="00367FE3" w:rsidP="00367FE3">
      <w:pPr>
        <w:jc w:val="both"/>
      </w:pPr>
      <w:r>
        <w:t xml:space="preserve">и </w:t>
      </w:r>
      <w:r w:rsidRPr="00375B05">
        <w:t>________________________________________</w:t>
      </w:r>
      <w:r>
        <w:t>___________________________________</w:t>
      </w:r>
      <w:r w:rsidRPr="00375B05">
        <w:t>,</w:t>
      </w:r>
    </w:p>
    <w:p w:rsidR="00367FE3" w:rsidRPr="00375B05" w:rsidRDefault="00367FE3" w:rsidP="00367FE3">
      <w:pPr>
        <w:jc w:val="center"/>
        <w:rPr>
          <w:sz w:val="20"/>
          <w:szCs w:val="20"/>
        </w:rPr>
      </w:pPr>
      <w:r w:rsidRPr="001A6D87">
        <w:rPr>
          <w:sz w:val="20"/>
          <w:szCs w:val="20"/>
        </w:rPr>
        <w:t>(Ф</w:t>
      </w:r>
      <w:r>
        <w:rPr>
          <w:sz w:val="20"/>
          <w:szCs w:val="20"/>
        </w:rPr>
        <w:t>.</w:t>
      </w:r>
      <w:r w:rsidRPr="001A6D87">
        <w:rPr>
          <w:sz w:val="20"/>
          <w:szCs w:val="20"/>
        </w:rPr>
        <w:t xml:space="preserve">И.О. </w:t>
      </w:r>
      <w:r w:rsidRPr="001A6D87">
        <w:rPr>
          <w:color w:val="000000"/>
          <w:sz w:val="20"/>
          <w:szCs w:val="20"/>
        </w:rPr>
        <w:t>законного представителя обучающегося</w:t>
      </w:r>
      <w:r w:rsidRPr="00375B05">
        <w:rPr>
          <w:sz w:val="20"/>
          <w:szCs w:val="20"/>
        </w:rPr>
        <w:t>)</w:t>
      </w:r>
    </w:p>
    <w:p w:rsidR="00367FE3" w:rsidRPr="00375B05" w:rsidRDefault="00367FE3" w:rsidP="00367FE3">
      <w:pPr>
        <w:jc w:val="both"/>
      </w:pPr>
      <w:r>
        <w:t xml:space="preserve">именуемый </w:t>
      </w:r>
      <w:r w:rsidRPr="00375B05">
        <w:t xml:space="preserve">в дальнейшем «Заказчик», </w:t>
      </w:r>
      <w:r>
        <w:t>и __________________________________</w:t>
      </w:r>
      <w:r w:rsidRPr="00375B05">
        <w:t>________,</w:t>
      </w:r>
    </w:p>
    <w:p w:rsidR="00367FE3" w:rsidRPr="00375B05" w:rsidRDefault="00367FE3" w:rsidP="00367FE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1A6D87">
        <w:rPr>
          <w:sz w:val="18"/>
          <w:szCs w:val="18"/>
        </w:rPr>
        <w:t xml:space="preserve">(Ф.И.О. </w:t>
      </w:r>
      <w:r w:rsidRPr="00375B05">
        <w:rPr>
          <w:sz w:val="18"/>
          <w:szCs w:val="18"/>
        </w:rPr>
        <w:t xml:space="preserve"> лица, зачисляемого на обучение)</w:t>
      </w:r>
    </w:p>
    <w:p w:rsidR="00367FE3" w:rsidRPr="00375B05" w:rsidRDefault="00367FE3" w:rsidP="00367FE3">
      <w:pPr>
        <w:jc w:val="both"/>
      </w:pPr>
      <w:proofErr w:type="gramStart"/>
      <w:r>
        <w:t>именуемый</w:t>
      </w:r>
      <w:proofErr w:type="gramEnd"/>
      <w:r>
        <w:t xml:space="preserve"> в дальнейшем «Обучающийся», совместно именуемые </w:t>
      </w:r>
      <w:r w:rsidRPr="00375B05">
        <w:t>Стороны,</w:t>
      </w:r>
    </w:p>
    <w:p w:rsidR="00367FE3" w:rsidRPr="00375B05" w:rsidRDefault="00367FE3" w:rsidP="00367FE3">
      <w:pPr>
        <w:jc w:val="both"/>
      </w:pPr>
      <w:r w:rsidRPr="00375B05">
        <w:t>заключили настоящий Договор о нижеследующем:</w:t>
      </w:r>
    </w:p>
    <w:p w:rsidR="00367FE3" w:rsidRPr="00375B05" w:rsidRDefault="00367FE3" w:rsidP="00367FE3">
      <w:pPr>
        <w:jc w:val="center"/>
        <w:rPr>
          <w:b/>
        </w:rPr>
      </w:pPr>
      <w:r>
        <w:rPr>
          <w:b/>
        </w:rPr>
        <w:t>1</w:t>
      </w:r>
      <w:r w:rsidRPr="00375B05">
        <w:rPr>
          <w:b/>
        </w:rPr>
        <w:t>. Предмет договора</w:t>
      </w:r>
    </w:p>
    <w:p w:rsidR="00367FE3" w:rsidRPr="001B575E" w:rsidRDefault="00367FE3" w:rsidP="00367FE3">
      <w:pPr>
        <w:jc w:val="both"/>
      </w:pPr>
      <w:r>
        <w:t xml:space="preserve">1.1. Исполнитель обязуется предоставить </w:t>
      </w:r>
      <w:r w:rsidRPr="00375B05">
        <w:t>образовательную услугу, а</w:t>
      </w:r>
      <w:r>
        <w:t xml:space="preserve"> </w:t>
      </w:r>
      <w:r w:rsidRPr="00375B05">
        <w:t>Зак</w:t>
      </w:r>
      <w:r>
        <w:t xml:space="preserve">азчик </w:t>
      </w:r>
      <w:r w:rsidRPr="00375B05">
        <w:t xml:space="preserve">обязуется оплатить </w:t>
      </w:r>
      <w:proofErr w:type="gramStart"/>
      <w:r w:rsidRPr="00375B05">
        <w:t>обучение</w:t>
      </w:r>
      <w:proofErr w:type="gramEnd"/>
      <w:r w:rsidRPr="00375B05">
        <w:t xml:space="preserve"> по</w:t>
      </w:r>
      <w:r>
        <w:t xml:space="preserve"> дополнительной образовательной программе социально - педагогической направленности по выявлению и развитию способностей «</w:t>
      </w:r>
      <w:r w:rsidRPr="00C44B28">
        <w:t>Юный эрудит»</w:t>
      </w:r>
      <w:r>
        <w:t xml:space="preserve"> (</w:t>
      </w:r>
      <w:r w:rsidRPr="001B575E">
        <w:t>третий год обучения).</w:t>
      </w:r>
    </w:p>
    <w:p w:rsidR="00367FE3" w:rsidRPr="001B575E" w:rsidRDefault="00367FE3" w:rsidP="00367FE3">
      <w:pPr>
        <w:jc w:val="both"/>
      </w:pPr>
      <w:r w:rsidRPr="001B575E"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56C36" w:rsidRPr="00756C36">
        <w:t>238</w:t>
      </w:r>
      <w:r w:rsidRPr="00756C36">
        <w:t xml:space="preserve"> часов.</w:t>
      </w:r>
    </w:p>
    <w:p w:rsidR="00367FE3" w:rsidRPr="001B575E" w:rsidRDefault="00367FE3" w:rsidP="00367FE3">
      <w:pPr>
        <w:jc w:val="both"/>
      </w:pPr>
      <w:r w:rsidRPr="001B575E">
        <w:t xml:space="preserve">Срок обучения по </w:t>
      </w:r>
      <w:proofErr w:type="gramStart"/>
      <w:r w:rsidRPr="001B575E">
        <w:t>учебному</w:t>
      </w:r>
      <w:proofErr w:type="gramEnd"/>
      <w:r w:rsidRPr="001B575E">
        <w:t xml:space="preserve"> 2023-2024 года составляет </w:t>
      </w:r>
      <w:r w:rsidR="00756C36" w:rsidRPr="00756C36">
        <w:t>238</w:t>
      </w:r>
      <w:r w:rsidRPr="00756C36">
        <w:t xml:space="preserve"> часов.</w:t>
      </w:r>
    </w:p>
    <w:p w:rsidR="00367FE3" w:rsidRPr="001B575E" w:rsidRDefault="00367FE3" w:rsidP="00367FE3">
      <w:pPr>
        <w:jc w:val="both"/>
      </w:pPr>
      <w:r w:rsidRPr="001B575E">
        <w:t xml:space="preserve">1.3. Форма обучения </w:t>
      </w:r>
      <w:r w:rsidR="00756C36">
        <w:t>очная</w:t>
      </w:r>
      <w:r w:rsidRPr="001B575E">
        <w:t>_.</w:t>
      </w:r>
    </w:p>
    <w:p w:rsidR="00367FE3" w:rsidRPr="005150FA" w:rsidRDefault="00367FE3" w:rsidP="00367FE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575E">
        <w:rPr>
          <w:rFonts w:ascii="Times New Roman" w:hAnsi="Times New Roman"/>
          <w:sz w:val="24"/>
          <w:szCs w:val="24"/>
        </w:rPr>
        <w:t>1.4. Оказание платных образовательных</w:t>
      </w:r>
      <w:r w:rsidRPr="005150FA">
        <w:rPr>
          <w:rFonts w:ascii="Times New Roman" w:hAnsi="Times New Roman"/>
          <w:sz w:val="24"/>
          <w:szCs w:val="24"/>
        </w:rPr>
        <w:t xml:space="preserve"> услуг осуществляется по адресу: г. Ставрополь, пр. К. Маркса, д. 11.</w:t>
      </w:r>
    </w:p>
    <w:p w:rsidR="00367FE3" w:rsidRPr="00375B05" w:rsidRDefault="00367FE3" w:rsidP="00367FE3">
      <w:pPr>
        <w:jc w:val="center"/>
        <w:outlineLvl w:val="2"/>
        <w:rPr>
          <w:b/>
          <w:bCs/>
        </w:rPr>
      </w:pPr>
      <w:r>
        <w:rPr>
          <w:b/>
          <w:bCs/>
        </w:rPr>
        <w:t>2</w:t>
      </w:r>
      <w:r w:rsidRPr="00375B05">
        <w:rPr>
          <w:b/>
          <w:bCs/>
        </w:rPr>
        <w:t>. Взаимодействие сторон</w:t>
      </w:r>
    </w:p>
    <w:p w:rsidR="00367FE3" w:rsidRPr="00375B05" w:rsidRDefault="00367FE3" w:rsidP="00367FE3">
      <w:pPr>
        <w:jc w:val="both"/>
      </w:pPr>
      <w:r w:rsidRPr="00375B05">
        <w:t>2.1. Исполнитель вправе:</w:t>
      </w:r>
    </w:p>
    <w:p w:rsidR="00367FE3" w:rsidRPr="00375B05" w:rsidRDefault="00367FE3" w:rsidP="00367FE3">
      <w:pPr>
        <w:jc w:val="both"/>
      </w:pPr>
      <w:r w:rsidRPr="00375B05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67FE3" w:rsidRPr="00375B05" w:rsidRDefault="00367FE3" w:rsidP="00367FE3">
      <w:pPr>
        <w:jc w:val="both"/>
      </w:pPr>
      <w:r w:rsidRPr="00375B05">
        <w:t xml:space="preserve">2.1.2. Применять к </w:t>
      </w:r>
      <w:proofErr w:type="gramStart"/>
      <w:r w:rsidRPr="00375B05">
        <w:t>Обучающемуся</w:t>
      </w:r>
      <w:proofErr w:type="gramEnd"/>
      <w:r w:rsidRPr="00375B05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67FE3" w:rsidRPr="00375B05" w:rsidRDefault="00367FE3" w:rsidP="00367FE3">
      <w:pPr>
        <w:jc w:val="both"/>
      </w:pPr>
      <w:r w:rsidRPr="00375B05">
        <w:t>2.2. Заказчик вправе получать информацию от Исполнителя по вопросам организации и обеспечения надлежащего исполнения у</w:t>
      </w:r>
      <w:r>
        <w:t xml:space="preserve">слуг, предусмотренных разделом </w:t>
      </w:r>
      <w:r w:rsidRPr="003504CB">
        <w:t>1</w:t>
      </w:r>
      <w:r w:rsidRPr="00375B05">
        <w:t xml:space="preserve"> настоящего Договора.</w:t>
      </w:r>
    </w:p>
    <w:p w:rsidR="00367FE3" w:rsidRDefault="00367FE3" w:rsidP="00367FE3">
      <w:pPr>
        <w:jc w:val="both"/>
      </w:pPr>
      <w:r w:rsidRPr="00375B05">
        <w:t xml:space="preserve">2.3. Обучающемуся предоставляются академические права в соответствии с частью 1 статьи 34 Федерального закона от 29 </w:t>
      </w:r>
      <w:r>
        <w:t xml:space="preserve">декабря 2012 г. № </w:t>
      </w:r>
      <w:r w:rsidRPr="00375B05">
        <w:t>273-ФЗ «Об образовании в Российской Федерации»</w:t>
      </w:r>
      <w:r>
        <w:t>.</w:t>
      </w:r>
    </w:p>
    <w:p w:rsidR="00367FE3" w:rsidRPr="00375B05" w:rsidRDefault="00367FE3" w:rsidP="00367FE3">
      <w:pPr>
        <w:jc w:val="both"/>
      </w:pPr>
      <w:r>
        <w:t xml:space="preserve">Обучающийся </w:t>
      </w:r>
      <w:r w:rsidRPr="00375B05">
        <w:t>вправе:</w:t>
      </w:r>
    </w:p>
    <w:p w:rsidR="00367FE3" w:rsidRPr="00375B05" w:rsidRDefault="00367FE3" w:rsidP="00367FE3">
      <w:pPr>
        <w:jc w:val="both"/>
      </w:pPr>
      <w:r w:rsidRPr="00375B05">
        <w:t>2.3.1. Получать информацию от Исполнителя по вопросам организации и обеспечения надлежащего предоставления ус</w:t>
      </w:r>
      <w:r>
        <w:t xml:space="preserve">луг, предусмотренных разделом </w:t>
      </w:r>
      <w:r w:rsidRPr="003504CB">
        <w:t xml:space="preserve">1 </w:t>
      </w:r>
      <w:r w:rsidRPr="00375B05">
        <w:t>настоящего Договора;</w:t>
      </w:r>
    </w:p>
    <w:p w:rsidR="00367FE3" w:rsidRPr="00375B05" w:rsidRDefault="00367FE3" w:rsidP="00367FE3">
      <w:pPr>
        <w:jc w:val="both"/>
      </w:pPr>
      <w:r w:rsidRPr="00375B0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67FE3" w:rsidRPr="00375B05" w:rsidRDefault="00367FE3" w:rsidP="00367FE3">
      <w:pPr>
        <w:jc w:val="both"/>
      </w:pPr>
      <w:r w:rsidRPr="00375B0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67FE3" w:rsidRPr="00375B05" w:rsidRDefault="00367FE3" w:rsidP="00367FE3">
      <w:pPr>
        <w:jc w:val="both"/>
      </w:pPr>
      <w:r w:rsidRPr="00375B05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67FE3" w:rsidRPr="00375B05" w:rsidRDefault="00367FE3" w:rsidP="00367FE3">
      <w:pPr>
        <w:jc w:val="both"/>
      </w:pPr>
      <w:r w:rsidRPr="00375B05">
        <w:lastRenderedPageBreak/>
        <w:t>2.4. Исполнитель обязан:</w:t>
      </w:r>
    </w:p>
    <w:p w:rsidR="00367FE3" w:rsidRPr="00375B05" w:rsidRDefault="00367FE3" w:rsidP="00367FE3">
      <w:pPr>
        <w:jc w:val="both"/>
      </w:pPr>
      <w:r w:rsidRPr="00375B0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t xml:space="preserve"> </w:t>
      </w:r>
      <w:r w:rsidRPr="00975286">
        <w:t>Обучающегося</w:t>
      </w:r>
      <w:r>
        <w:t>.</w:t>
      </w:r>
    </w:p>
    <w:p w:rsidR="00367FE3" w:rsidRPr="00375B05" w:rsidRDefault="00367FE3" w:rsidP="00367FE3">
      <w:pPr>
        <w:jc w:val="both"/>
      </w:pPr>
      <w:r w:rsidRPr="00375B0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</w:t>
      </w:r>
      <w:r>
        <w:t xml:space="preserve">кой Федерации от 7 февраля 1992 г. № </w:t>
      </w:r>
      <w:r w:rsidRPr="00375B05">
        <w:t xml:space="preserve">2300-1 </w:t>
      </w:r>
      <w:r>
        <w:t>«О защите прав потребителей»</w:t>
      </w:r>
      <w:r w:rsidRPr="00375B05">
        <w:t xml:space="preserve"> и Федерал</w:t>
      </w:r>
      <w:r>
        <w:t xml:space="preserve">ьным законом от 29 декабря 2012 г. № </w:t>
      </w:r>
      <w:r w:rsidRPr="00375B05">
        <w:t>273-ФЗ «Об образов</w:t>
      </w:r>
      <w:r>
        <w:t>ании в Российской Федерации»</w:t>
      </w:r>
      <w:r w:rsidRPr="00375B05">
        <w:t>;</w:t>
      </w:r>
    </w:p>
    <w:p w:rsidR="00367FE3" w:rsidRPr="00C44B28" w:rsidRDefault="00367FE3" w:rsidP="00367FE3">
      <w:pPr>
        <w:jc w:val="both"/>
        <w:rPr>
          <w:color w:val="FF0000"/>
        </w:rPr>
      </w:pPr>
      <w:r w:rsidRPr="00375B05">
        <w:t>2.4.3. Организовать и обеспечить надлежащее предоставление образовательных у</w:t>
      </w:r>
      <w:r>
        <w:t xml:space="preserve">слуг, предусмотренных разделом </w:t>
      </w:r>
      <w:r w:rsidRPr="003504CB">
        <w:t>1</w:t>
      </w:r>
      <w:r w:rsidRPr="00375B05">
        <w:t xml:space="preserve"> настоящего Договора. </w:t>
      </w:r>
      <w:r w:rsidRPr="00FA016D">
        <w:t xml:space="preserve">Образовательные услуги оказываются в соответствии с </w:t>
      </w:r>
      <w:r>
        <w:t>образовательной программой</w:t>
      </w:r>
      <w:r w:rsidRPr="00FA016D">
        <w:t>, учебным план</w:t>
      </w:r>
      <w:r>
        <w:t xml:space="preserve">ом </w:t>
      </w:r>
      <w:r w:rsidRPr="00FA016D">
        <w:t>и расписанием занятий Исполнителя;</w:t>
      </w:r>
    </w:p>
    <w:p w:rsidR="00367FE3" w:rsidRPr="00375B05" w:rsidRDefault="00367FE3" w:rsidP="00367FE3">
      <w:pPr>
        <w:jc w:val="both"/>
      </w:pPr>
      <w:r w:rsidRPr="00375B05">
        <w:t xml:space="preserve">2.4.4. Обеспечить </w:t>
      </w:r>
      <w:proofErr w:type="gramStart"/>
      <w:r w:rsidRPr="00375B05">
        <w:t>Обучающемуся</w:t>
      </w:r>
      <w:proofErr w:type="gramEnd"/>
      <w:r w:rsidRPr="00375B05">
        <w:t xml:space="preserve"> предусмотренные выбранной образовательной программой условия ее освоения;</w:t>
      </w:r>
    </w:p>
    <w:p w:rsidR="00367FE3" w:rsidRPr="00375B05" w:rsidRDefault="00367FE3" w:rsidP="00367FE3">
      <w:pPr>
        <w:jc w:val="both"/>
      </w:pPr>
      <w:r w:rsidRPr="00375B05">
        <w:t>2.4.5. Принимать от Обучающегося и (или) Заказчика плату за образовательные услуги;</w:t>
      </w:r>
    </w:p>
    <w:p w:rsidR="00367FE3" w:rsidRPr="00375B05" w:rsidRDefault="00367FE3" w:rsidP="00367FE3">
      <w:pPr>
        <w:jc w:val="both"/>
      </w:pPr>
      <w:r w:rsidRPr="00375B05">
        <w:t xml:space="preserve">2.4.6. Обеспечить </w:t>
      </w:r>
      <w:proofErr w:type="gramStart"/>
      <w:r w:rsidRPr="00375B05">
        <w:t>Обучающемуся</w:t>
      </w:r>
      <w:proofErr w:type="gramEnd"/>
      <w:r w:rsidRPr="00375B05">
        <w:t xml:space="preserve"> уважение человеческого достоинства, защиту от всех форм физического и психического насилия, оскорбления лично</w:t>
      </w:r>
      <w:r>
        <w:t>сти, охрану жизни и здоровья</w:t>
      </w:r>
      <w:r w:rsidRPr="00375B05">
        <w:t>.</w:t>
      </w:r>
    </w:p>
    <w:p w:rsidR="00367FE3" w:rsidRPr="00375B05" w:rsidRDefault="00367FE3" w:rsidP="00367FE3">
      <w:pPr>
        <w:jc w:val="both"/>
      </w:pPr>
      <w:r w:rsidRPr="00375B05">
        <w:t>2.5. Зака</w:t>
      </w:r>
      <w:r>
        <w:t xml:space="preserve">зчик и (или) Обучающийся обязан </w:t>
      </w:r>
      <w:r w:rsidRPr="00375B05">
        <w:t>(-ы) своевременно вносить плату за предоставляемые Обучающемуся образовательн</w:t>
      </w:r>
      <w:r>
        <w:t xml:space="preserve">ые услуги, указанные в разделе </w:t>
      </w:r>
      <w:r w:rsidRPr="003504CB">
        <w:t>1</w:t>
      </w:r>
      <w:r w:rsidRPr="00375B05">
        <w:t xml:space="preserve"> настоящего Договора, в размере и порядке, </w:t>
      </w:r>
      <w:proofErr w:type="gramStart"/>
      <w:r w:rsidRPr="00375B05">
        <w:t>определенными</w:t>
      </w:r>
      <w:proofErr w:type="gramEnd"/>
      <w:r w:rsidRPr="00375B05">
        <w:t xml:space="preserve"> настоящим Договором, а также предоставлять платежные документы, подтверждающие такую оплату.</w:t>
      </w:r>
    </w:p>
    <w:p w:rsidR="00367FE3" w:rsidRPr="003504CB" w:rsidRDefault="00367FE3" w:rsidP="00367FE3">
      <w:pPr>
        <w:jc w:val="center"/>
        <w:outlineLvl w:val="2"/>
        <w:rPr>
          <w:b/>
          <w:bCs/>
        </w:rPr>
      </w:pPr>
      <w:r w:rsidRPr="003504CB">
        <w:rPr>
          <w:b/>
          <w:bCs/>
        </w:rPr>
        <w:t>3. Стоимость образовательных услуг, сроки и порядок их оплаты</w:t>
      </w:r>
    </w:p>
    <w:p w:rsidR="00367FE3" w:rsidRPr="00756C36" w:rsidRDefault="00367FE3" w:rsidP="00367FE3">
      <w:pPr>
        <w:jc w:val="both"/>
        <w:rPr>
          <w:color w:val="C00000"/>
        </w:rPr>
      </w:pPr>
      <w:r w:rsidRPr="00375B05">
        <w:t>3.1. Полная стоимость образовательных услуг за весь период обучения Обучающегося составляет</w:t>
      </w:r>
      <w:r>
        <w:t xml:space="preserve"> </w:t>
      </w:r>
      <w:r w:rsidR="00756C36" w:rsidRPr="00756C36">
        <w:rPr>
          <w:u w:val="single"/>
        </w:rPr>
        <w:t>16338</w:t>
      </w:r>
      <w:r w:rsidRPr="00756C36">
        <w:rPr>
          <w:u w:val="single"/>
        </w:rPr>
        <w:t xml:space="preserve"> рубл</w:t>
      </w:r>
      <w:r w:rsidR="00756C36" w:rsidRPr="00756C36">
        <w:rPr>
          <w:u w:val="single"/>
        </w:rPr>
        <w:t>ей</w:t>
      </w:r>
      <w:r w:rsidRPr="00756C36">
        <w:rPr>
          <w:u w:val="single"/>
        </w:rPr>
        <w:t xml:space="preserve"> (</w:t>
      </w:r>
      <w:r w:rsidR="00756C36" w:rsidRPr="00756C36">
        <w:rPr>
          <w:u w:val="single"/>
        </w:rPr>
        <w:t>шестнадцать тысяч триста тридцать восемь</w:t>
      </w:r>
      <w:r w:rsidRPr="00756C36">
        <w:rPr>
          <w:u w:val="single"/>
        </w:rPr>
        <w:t xml:space="preserve"> рубл</w:t>
      </w:r>
      <w:r w:rsidR="00756C36" w:rsidRPr="00756C36">
        <w:rPr>
          <w:u w:val="single"/>
        </w:rPr>
        <w:t>ей</w:t>
      </w:r>
      <w:r w:rsidRPr="00756C36">
        <w:rPr>
          <w:u w:val="single"/>
        </w:rPr>
        <w:t>).</w:t>
      </w:r>
    </w:p>
    <w:p w:rsidR="00367FE3" w:rsidRPr="00375B05" w:rsidRDefault="00367FE3" w:rsidP="00367FE3">
      <w:pPr>
        <w:jc w:val="both"/>
      </w:pPr>
      <w:r w:rsidRPr="00375B05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>
        <w:t>совый год и плановый период</w:t>
      </w:r>
      <w:r w:rsidRPr="00375B05">
        <w:t>.</w:t>
      </w:r>
    </w:p>
    <w:p w:rsidR="00367FE3" w:rsidRPr="00756C36" w:rsidRDefault="00367FE3" w:rsidP="00367FE3">
      <w:pPr>
        <w:shd w:val="clear" w:color="auto" w:fill="FFFFFF"/>
        <w:tabs>
          <w:tab w:val="left" w:leader="underscore" w:pos="8813"/>
        </w:tabs>
        <w:jc w:val="both"/>
      </w:pPr>
      <w:r w:rsidRPr="00375B05">
        <w:t xml:space="preserve">3.2. </w:t>
      </w:r>
      <w:r w:rsidRPr="00B8355B">
        <w:t>О</w:t>
      </w:r>
      <w:r>
        <w:t xml:space="preserve">плата за платные </w:t>
      </w:r>
      <w:r w:rsidRPr="00B8355B">
        <w:t>образовательные услуги оказывается</w:t>
      </w:r>
      <w:r>
        <w:t xml:space="preserve"> в безналичной форме ежемесячно в размере </w:t>
      </w:r>
      <w:r w:rsidRPr="00765EA2">
        <w:t>___</w:t>
      </w:r>
      <w:r w:rsidRPr="00756C36">
        <w:rPr>
          <w:u w:val="single"/>
        </w:rPr>
        <w:t>1</w:t>
      </w:r>
      <w:r w:rsidR="00756C36" w:rsidRPr="00756C36">
        <w:rPr>
          <w:u w:val="single"/>
        </w:rPr>
        <w:t>928</w:t>
      </w:r>
      <w:r w:rsidRPr="00756C36">
        <w:rPr>
          <w:u w:val="single"/>
        </w:rPr>
        <w:t xml:space="preserve"> рубл</w:t>
      </w:r>
      <w:r w:rsidR="00756C36" w:rsidRPr="00756C36">
        <w:rPr>
          <w:u w:val="single"/>
        </w:rPr>
        <w:t>ей</w:t>
      </w:r>
      <w:r w:rsidRPr="00756C36">
        <w:rPr>
          <w:u w:val="single"/>
        </w:rPr>
        <w:t xml:space="preserve"> (одна тысяча </w:t>
      </w:r>
      <w:r w:rsidR="00756C36" w:rsidRPr="00756C36">
        <w:rPr>
          <w:u w:val="single"/>
        </w:rPr>
        <w:t>девятьсот двадцать восемь рублей</w:t>
      </w:r>
      <w:r w:rsidRPr="00756C36">
        <w:rPr>
          <w:u w:val="single"/>
        </w:rPr>
        <w:t>)</w:t>
      </w:r>
    </w:p>
    <w:p w:rsidR="00367FE3" w:rsidRDefault="00367FE3" w:rsidP="00367FE3">
      <w:pPr>
        <w:jc w:val="both"/>
      </w:pPr>
      <w:r>
        <w:t>3.3. О</w:t>
      </w:r>
      <w:r w:rsidRPr="00B8355B">
        <w:t xml:space="preserve">плата производится путем перечисления денежных средств на соответствующий счет </w:t>
      </w:r>
      <w:r>
        <w:t>Исполнителя</w:t>
      </w:r>
      <w:r w:rsidRPr="00B8355B">
        <w:t>.</w:t>
      </w:r>
    </w:p>
    <w:p w:rsidR="00367FE3" w:rsidRDefault="00367FE3" w:rsidP="00367FE3">
      <w:pPr>
        <w:shd w:val="clear" w:color="auto" w:fill="FFFFFF"/>
        <w:tabs>
          <w:tab w:val="left" w:leader="underscore" w:pos="8813"/>
        </w:tabs>
        <w:jc w:val="both"/>
      </w:pPr>
      <w:r>
        <w:t xml:space="preserve">3.4. </w:t>
      </w:r>
      <w:r w:rsidRPr="008F1C23">
        <w:t>Заказчик в обязательном порядке удостоверяет Исполнител</w:t>
      </w:r>
      <w:r>
        <w:t xml:space="preserve">я о факте произведенной оплаты </w:t>
      </w:r>
      <w:r w:rsidRPr="008F1C23">
        <w:t xml:space="preserve">за </w:t>
      </w:r>
      <w:r>
        <w:t xml:space="preserve">платную </w:t>
      </w:r>
      <w:r w:rsidRPr="008F1C23">
        <w:t>дополнит</w:t>
      </w:r>
      <w:r>
        <w:t>ельную образовательную услугу путем предоставления</w:t>
      </w:r>
      <w:r w:rsidRPr="008F1C23">
        <w:t xml:space="preserve"> квитанции банка.</w:t>
      </w:r>
    </w:p>
    <w:p w:rsidR="00367FE3" w:rsidRPr="00A508E8" w:rsidRDefault="00367FE3" w:rsidP="00367FE3">
      <w:pPr>
        <w:shd w:val="clear" w:color="auto" w:fill="FFFFFF"/>
        <w:tabs>
          <w:tab w:val="left" w:leader="underscore" w:pos="8813"/>
        </w:tabs>
        <w:jc w:val="both"/>
      </w:pPr>
    </w:p>
    <w:p w:rsidR="00367FE3" w:rsidRPr="003504CB" w:rsidRDefault="00367FE3" w:rsidP="00367FE3">
      <w:pPr>
        <w:jc w:val="center"/>
        <w:outlineLvl w:val="2"/>
        <w:rPr>
          <w:b/>
          <w:bCs/>
        </w:rPr>
      </w:pPr>
      <w:r w:rsidRPr="003504CB">
        <w:rPr>
          <w:b/>
          <w:bCs/>
        </w:rPr>
        <w:t>4. Порядок изменения и расторжения Договора</w:t>
      </w:r>
    </w:p>
    <w:p w:rsidR="00367FE3" w:rsidRPr="00340CBE" w:rsidRDefault="00367FE3" w:rsidP="00367FE3">
      <w:pPr>
        <w:jc w:val="both"/>
      </w:pPr>
      <w:r w:rsidRPr="00375B05">
        <w:t xml:space="preserve">4.1. </w:t>
      </w:r>
      <w:r w:rsidRPr="00340CBE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67FE3" w:rsidRPr="00340CBE" w:rsidRDefault="00367FE3" w:rsidP="00367FE3">
      <w:pPr>
        <w:jc w:val="both"/>
      </w:pPr>
      <w:r w:rsidRPr="00340CBE">
        <w:t xml:space="preserve">4.2. Настоящий </w:t>
      </w:r>
      <w:proofErr w:type="gramStart"/>
      <w:r w:rsidRPr="00340CBE">
        <w:t>Договор</w:t>
      </w:r>
      <w:proofErr w:type="gramEnd"/>
      <w:r w:rsidRPr="00340CBE">
        <w:t xml:space="preserve"> может быть расторгнут по соглашению Сторон.</w:t>
      </w:r>
    </w:p>
    <w:p w:rsidR="00367FE3" w:rsidRPr="00340CBE" w:rsidRDefault="00367FE3" w:rsidP="00367FE3">
      <w:pPr>
        <w:jc w:val="both"/>
      </w:pPr>
      <w:r w:rsidRPr="00340CBE">
        <w:t xml:space="preserve">4.3. Настоящий </w:t>
      </w:r>
      <w:proofErr w:type="gramStart"/>
      <w:r w:rsidRPr="00340CBE">
        <w:t>Договор</w:t>
      </w:r>
      <w:proofErr w:type="gramEnd"/>
      <w:r w:rsidRPr="00340CBE">
        <w:t xml:space="preserve"> может быть расторгнут по инициативе Исполнителя в одностороннем порядке в случаях, предусмотренных Постановлением Правительства Российской Федерации «Об утверждении Правил оказания платных образовательных услуг» от 15.09.2020 года № 1441.</w:t>
      </w:r>
    </w:p>
    <w:p w:rsidR="00367FE3" w:rsidRPr="00375B05" w:rsidRDefault="00367FE3" w:rsidP="00367FE3">
      <w:pPr>
        <w:jc w:val="both"/>
      </w:pPr>
      <w:r w:rsidRPr="00375B05">
        <w:t>4.4. Действие настоящего Договора прекращается досрочно:</w:t>
      </w:r>
    </w:p>
    <w:p w:rsidR="00367FE3" w:rsidRPr="00375B05" w:rsidRDefault="00367FE3" w:rsidP="00367FE3">
      <w:pPr>
        <w:ind w:firstLine="567"/>
        <w:jc w:val="both"/>
      </w:pPr>
      <w:r w:rsidRPr="00375B05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67FE3" w:rsidRPr="00375B05" w:rsidRDefault="00367FE3" w:rsidP="00367FE3">
      <w:pPr>
        <w:ind w:firstLine="567"/>
        <w:jc w:val="both"/>
      </w:pPr>
      <w:proofErr w:type="gramStart"/>
      <w:r w:rsidRPr="00375B05"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</w:t>
      </w:r>
      <w:r w:rsidRPr="00375B05">
        <w:lastRenderedPageBreak/>
        <w:t>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67FE3" w:rsidRPr="00375B05" w:rsidRDefault="00367FE3" w:rsidP="00367FE3">
      <w:pPr>
        <w:ind w:firstLine="567"/>
        <w:jc w:val="both"/>
      </w:pPr>
      <w:r w:rsidRPr="00375B0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67FE3" w:rsidRPr="00375B05" w:rsidRDefault="00367FE3" w:rsidP="00367FE3">
      <w:pPr>
        <w:jc w:val="both"/>
      </w:pPr>
      <w:r w:rsidRPr="00375B0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67FE3" w:rsidRPr="00375B05" w:rsidRDefault="00367FE3" w:rsidP="00367FE3">
      <w:pPr>
        <w:jc w:val="both"/>
      </w:pPr>
      <w:r w:rsidRPr="00375B05">
        <w:t xml:space="preserve">4.6. </w:t>
      </w:r>
      <w:proofErr w:type="gramStart"/>
      <w:r w:rsidRPr="00375B05">
        <w:t>Обучающийся</w:t>
      </w:r>
      <w:proofErr w:type="gramEnd"/>
      <w:r w:rsidRPr="00375B05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67FE3" w:rsidRPr="00375B05" w:rsidRDefault="00367FE3" w:rsidP="00367FE3">
      <w:pPr>
        <w:jc w:val="center"/>
        <w:outlineLvl w:val="2"/>
        <w:rPr>
          <w:b/>
          <w:bCs/>
        </w:rPr>
      </w:pPr>
      <w:r>
        <w:rPr>
          <w:b/>
          <w:bCs/>
        </w:rPr>
        <w:t>5</w:t>
      </w:r>
      <w:r w:rsidRPr="00375B05">
        <w:rPr>
          <w:b/>
          <w:bCs/>
        </w:rPr>
        <w:t>. Ответственность Исполнителя, Заказчика и Обучающегося</w:t>
      </w:r>
    </w:p>
    <w:p w:rsidR="00367FE3" w:rsidRPr="00375B05" w:rsidRDefault="00367FE3" w:rsidP="00367FE3">
      <w:pPr>
        <w:jc w:val="both"/>
      </w:pPr>
      <w:r w:rsidRPr="00375B0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67FE3" w:rsidRPr="00375B05" w:rsidRDefault="00367FE3" w:rsidP="00367FE3">
      <w:pPr>
        <w:jc w:val="both"/>
      </w:pPr>
      <w:r w:rsidRPr="00375B05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67FE3" w:rsidRPr="00375B05" w:rsidRDefault="00367FE3" w:rsidP="00367FE3">
      <w:pPr>
        <w:jc w:val="both"/>
      </w:pPr>
      <w:r w:rsidRPr="00375B05">
        <w:t>5.2.1. Безвозмездного оказания образовательной услуги.</w:t>
      </w:r>
    </w:p>
    <w:p w:rsidR="00367FE3" w:rsidRPr="00375B05" w:rsidRDefault="00367FE3" w:rsidP="00367FE3">
      <w:pPr>
        <w:jc w:val="both"/>
      </w:pPr>
      <w:r w:rsidRPr="00375B05">
        <w:t>5.2.2. Соразмерного уменьшения стоимости оказанной образовательной услуги.</w:t>
      </w:r>
    </w:p>
    <w:p w:rsidR="00367FE3" w:rsidRPr="00375B05" w:rsidRDefault="00367FE3" w:rsidP="00367FE3">
      <w:pPr>
        <w:jc w:val="both"/>
      </w:pPr>
      <w:r w:rsidRPr="00375B0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67FE3" w:rsidRPr="00375B05" w:rsidRDefault="00367FE3" w:rsidP="00367FE3">
      <w:pPr>
        <w:jc w:val="both"/>
      </w:pPr>
      <w:r w:rsidRPr="00375B05">
        <w:t>5.3. Заказчик вправе отказаться от исполнения Договора и потребовать полного возмещения убытков, если в срок</w:t>
      </w:r>
      <w:r w:rsidR="00756C36">
        <w:t xml:space="preserve"> </w:t>
      </w:r>
      <w:r w:rsidRPr="001E0EC3">
        <w:t>недоста</w:t>
      </w:r>
      <w:r w:rsidR="001E0EC3" w:rsidRPr="001E0EC3">
        <w:t>т</w:t>
      </w:r>
      <w:r w:rsidRPr="001E0EC3">
        <w:t>ки</w:t>
      </w:r>
      <w:r w:rsidRPr="00375B05"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67FE3" w:rsidRPr="00375B05" w:rsidRDefault="00367FE3" w:rsidP="00367FE3">
      <w:pPr>
        <w:jc w:val="both"/>
      </w:pPr>
      <w:r w:rsidRPr="00375B0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67FE3" w:rsidRPr="00375B05" w:rsidRDefault="00367FE3" w:rsidP="00367FE3">
      <w:pPr>
        <w:jc w:val="both"/>
      </w:pPr>
      <w:r w:rsidRPr="00375B0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67FE3" w:rsidRPr="00375B05" w:rsidRDefault="00367FE3" w:rsidP="00367FE3">
      <w:pPr>
        <w:jc w:val="both"/>
      </w:pPr>
      <w:r w:rsidRPr="00375B0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67FE3" w:rsidRPr="00375B05" w:rsidRDefault="00367FE3" w:rsidP="00367FE3">
      <w:pPr>
        <w:jc w:val="both"/>
      </w:pPr>
      <w:r w:rsidRPr="00375B05">
        <w:t>5.4.3. Потребовать уменьшения стоимости образовательной услуги;</w:t>
      </w:r>
    </w:p>
    <w:p w:rsidR="00367FE3" w:rsidRPr="00375B05" w:rsidRDefault="00367FE3" w:rsidP="00367FE3">
      <w:pPr>
        <w:jc w:val="both"/>
      </w:pPr>
      <w:r w:rsidRPr="00375B05">
        <w:t>5.4.4. Расторгнуть Договор в одностороннем порядке.</w:t>
      </w:r>
    </w:p>
    <w:p w:rsidR="00367FE3" w:rsidRPr="00375B05" w:rsidRDefault="00367FE3" w:rsidP="00367FE3">
      <w:pPr>
        <w:jc w:val="center"/>
        <w:outlineLvl w:val="2"/>
        <w:rPr>
          <w:b/>
          <w:bCs/>
        </w:rPr>
      </w:pPr>
      <w:r>
        <w:rPr>
          <w:b/>
          <w:bCs/>
        </w:rPr>
        <w:t>6</w:t>
      </w:r>
      <w:r w:rsidRPr="00375B05">
        <w:rPr>
          <w:b/>
          <w:bCs/>
        </w:rPr>
        <w:t>. Срок действия Договора</w:t>
      </w:r>
    </w:p>
    <w:p w:rsidR="00367FE3" w:rsidRPr="00492587" w:rsidRDefault="00367FE3" w:rsidP="00367FE3">
      <w:pPr>
        <w:jc w:val="both"/>
      </w:pPr>
      <w:r w:rsidRPr="00375B05">
        <w:t xml:space="preserve">6.1. Настоящий Договор вступает в силу со дня его заключения Сторонами </w:t>
      </w:r>
      <w:r w:rsidRPr="00492587">
        <w:t xml:space="preserve">и действует до </w:t>
      </w:r>
      <w:r w:rsidR="00756C36">
        <w:t>25</w:t>
      </w:r>
      <w:r>
        <w:t xml:space="preserve"> </w:t>
      </w:r>
      <w:r w:rsidR="00756C36">
        <w:t>мая</w:t>
      </w:r>
      <w:r>
        <w:t xml:space="preserve"> 20</w:t>
      </w:r>
      <w:r w:rsidR="00756C36">
        <w:t>24</w:t>
      </w:r>
      <w:r>
        <w:t xml:space="preserve"> </w:t>
      </w:r>
      <w:r w:rsidRPr="00492587">
        <w:t>года.</w:t>
      </w:r>
    </w:p>
    <w:p w:rsidR="00367FE3" w:rsidRPr="00375B05" w:rsidRDefault="00367FE3" w:rsidP="00367FE3">
      <w:pPr>
        <w:jc w:val="center"/>
        <w:outlineLvl w:val="2"/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367FE3" w:rsidRPr="00375B05" w:rsidRDefault="00367FE3" w:rsidP="00367FE3">
      <w:pPr>
        <w:jc w:val="both"/>
      </w:pPr>
      <w:r w:rsidRPr="00375B05"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67FE3" w:rsidRPr="00375B05" w:rsidRDefault="00367FE3" w:rsidP="00367FE3">
      <w:pPr>
        <w:jc w:val="both"/>
      </w:pPr>
      <w:r w:rsidRPr="00375B0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67FE3" w:rsidRPr="00375B05" w:rsidRDefault="00367FE3" w:rsidP="00367FE3">
      <w:pPr>
        <w:jc w:val="both"/>
      </w:pPr>
      <w:r w:rsidRPr="00375B05">
        <w:lastRenderedPageBreak/>
        <w:t xml:space="preserve">7.3. Под периодом предоставления образовательной услуги (периодом обучения) понимается промежуток времени </w:t>
      </w:r>
      <w:proofErr w:type="gramStart"/>
      <w:r w:rsidRPr="00375B05">
        <w:t xml:space="preserve">с даты </w:t>
      </w:r>
      <w:r>
        <w:t>заключения</w:t>
      </w:r>
      <w:proofErr w:type="gramEnd"/>
      <w:r>
        <w:t xml:space="preserve"> настоящего договора до даты окончания срока действия настоящего договора.</w:t>
      </w:r>
    </w:p>
    <w:p w:rsidR="00367FE3" w:rsidRPr="00375B05" w:rsidRDefault="00367FE3" w:rsidP="00367FE3">
      <w:pPr>
        <w:jc w:val="both"/>
      </w:pPr>
      <w:r w:rsidRPr="00375B05">
        <w:t>7.4. Нас</w:t>
      </w:r>
      <w:r>
        <w:t>тоящий Договор составлен в двух</w:t>
      </w:r>
      <w:r w:rsidRPr="00375B05">
        <w:t xml:space="preserve"> экземплярах, по </w:t>
      </w:r>
      <w:r>
        <w:t>одному для каждой из сторон. Э</w:t>
      </w:r>
      <w:r w:rsidRPr="00375B05">
        <w:t>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67FE3" w:rsidRPr="00375B05" w:rsidRDefault="00367FE3" w:rsidP="00367FE3">
      <w:pPr>
        <w:jc w:val="both"/>
      </w:pPr>
      <w:r w:rsidRPr="00375B05">
        <w:t>7.5. Изменения Договора оформляются дополнительными соглашениями к Договору.</w:t>
      </w:r>
    </w:p>
    <w:p w:rsidR="00367FE3" w:rsidRDefault="00367FE3" w:rsidP="00367FE3">
      <w:pPr>
        <w:jc w:val="center"/>
        <w:rPr>
          <w:b/>
        </w:rPr>
      </w:pPr>
      <w:r>
        <w:rPr>
          <w:b/>
        </w:rPr>
        <w:t>8</w:t>
      </w:r>
      <w:r w:rsidRPr="00375B05">
        <w:rPr>
          <w:b/>
        </w:rPr>
        <w:t>. Адреса и реквизиты Сторон</w:t>
      </w:r>
    </w:p>
    <w:tbl>
      <w:tblPr>
        <w:tblW w:w="9482" w:type="dxa"/>
        <w:tblInd w:w="-18" w:type="dxa"/>
        <w:tblLook w:val="0000" w:firstRow="0" w:lastRow="0" w:firstColumn="0" w:lastColumn="0" w:noHBand="0" w:noVBand="0"/>
      </w:tblPr>
      <w:tblGrid>
        <w:gridCol w:w="4741"/>
        <w:gridCol w:w="4741"/>
      </w:tblGrid>
      <w:tr w:rsidR="00367FE3" w:rsidTr="00C63DC5">
        <w:trPr>
          <w:trHeight w:val="4740"/>
        </w:trPr>
        <w:tc>
          <w:tcPr>
            <w:tcW w:w="4741" w:type="dxa"/>
          </w:tcPr>
          <w:p w:rsidR="00367FE3" w:rsidRPr="0047585A" w:rsidRDefault="00367FE3" w:rsidP="00C63DC5">
            <w:pPr>
              <w:jc w:val="center"/>
            </w:pPr>
            <w:r w:rsidRPr="0047585A">
              <w:rPr>
                <w:sz w:val="22"/>
                <w:szCs w:val="22"/>
              </w:rPr>
              <w:t>Исполнитель</w:t>
            </w:r>
          </w:p>
          <w:p w:rsidR="00367FE3" w:rsidRPr="0047585A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7585A">
              <w:rPr>
                <w:color w:val="000000"/>
                <w:sz w:val="22"/>
                <w:szCs w:val="22"/>
              </w:rPr>
              <w:t>Муниципальное бюджетное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368">
              <w:rPr>
                <w:sz w:val="22"/>
                <w:szCs w:val="22"/>
              </w:rPr>
              <w:t xml:space="preserve">общеобразовательное учреждение </w:t>
            </w:r>
          </w:p>
          <w:p w:rsidR="00367FE3" w:rsidRPr="00360368" w:rsidRDefault="00367FE3" w:rsidP="00C63DC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368">
              <w:rPr>
                <w:sz w:val="22"/>
                <w:szCs w:val="22"/>
              </w:rPr>
              <w:t>лицей № 8 города</w:t>
            </w:r>
          </w:p>
          <w:p w:rsidR="00367FE3" w:rsidRPr="00360368" w:rsidRDefault="00367FE3" w:rsidP="00C63DC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368">
              <w:rPr>
                <w:sz w:val="22"/>
                <w:szCs w:val="22"/>
              </w:rPr>
              <w:t xml:space="preserve">Ставрополя имени генерал-майора авиации </w:t>
            </w:r>
            <w:proofErr w:type="spellStart"/>
            <w:r w:rsidRPr="00360368">
              <w:rPr>
                <w:sz w:val="22"/>
                <w:szCs w:val="22"/>
              </w:rPr>
              <w:t>Н.Г.Голодникова</w:t>
            </w:r>
            <w:proofErr w:type="spellEnd"/>
          </w:p>
          <w:p w:rsidR="00367FE3" w:rsidRPr="00360368" w:rsidRDefault="00367FE3" w:rsidP="00C63DC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368">
              <w:rPr>
                <w:sz w:val="22"/>
                <w:szCs w:val="22"/>
              </w:rPr>
              <w:t>355008, г. Ставрополь,</w:t>
            </w:r>
          </w:p>
          <w:p w:rsidR="00367FE3" w:rsidRPr="00360368" w:rsidRDefault="00367FE3" w:rsidP="00C63DC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368">
              <w:rPr>
                <w:sz w:val="22"/>
                <w:szCs w:val="22"/>
              </w:rPr>
              <w:t>пр. К. Маркса д.11.</w:t>
            </w:r>
          </w:p>
          <w:p w:rsidR="00367FE3" w:rsidRPr="00360368" w:rsidRDefault="00367FE3" w:rsidP="00C63DC5">
            <w:pPr>
              <w:widowControl w:val="0"/>
              <w:suppressAutoHyphens/>
              <w:rPr>
                <w:rFonts w:eastAsia="Tahoma"/>
                <w:bCs/>
              </w:rPr>
            </w:pPr>
            <w:r w:rsidRPr="00360368">
              <w:rPr>
                <w:rFonts w:eastAsia="Tahoma"/>
                <w:bCs/>
                <w:sz w:val="22"/>
                <w:szCs w:val="22"/>
              </w:rPr>
              <w:t xml:space="preserve">Единый казначейский счет 03234643077010002100 в Отделение Ставрополь Банка России/УФК по Ставропольскому краю г. Ставрополь, </w:t>
            </w:r>
          </w:p>
          <w:p w:rsidR="00367FE3" w:rsidRPr="00360368" w:rsidRDefault="00367FE3" w:rsidP="00C63DC5">
            <w:pPr>
              <w:widowControl w:val="0"/>
              <w:suppressAutoHyphens/>
              <w:rPr>
                <w:rFonts w:eastAsia="Tahoma"/>
                <w:bCs/>
              </w:rPr>
            </w:pPr>
            <w:proofErr w:type="gramStart"/>
            <w:r w:rsidRPr="00360368">
              <w:rPr>
                <w:rFonts w:eastAsia="Tahoma"/>
                <w:bCs/>
                <w:sz w:val="22"/>
                <w:szCs w:val="22"/>
              </w:rPr>
              <w:t>л</w:t>
            </w:r>
            <w:proofErr w:type="gramEnd"/>
            <w:r w:rsidRPr="00360368">
              <w:rPr>
                <w:rFonts w:eastAsia="Tahoma"/>
                <w:bCs/>
                <w:sz w:val="22"/>
                <w:szCs w:val="22"/>
              </w:rPr>
              <w:t>/</w:t>
            </w:r>
            <w:proofErr w:type="spellStart"/>
            <w:r w:rsidRPr="00360368">
              <w:rPr>
                <w:rFonts w:eastAsia="Tahoma"/>
                <w:bCs/>
                <w:sz w:val="22"/>
                <w:szCs w:val="22"/>
              </w:rPr>
              <w:t>сч</w:t>
            </w:r>
            <w:proofErr w:type="spellEnd"/>
            <w:r w:rsidRPr="00360368">
              <w:rPr>
                <w:rFonts w:eastAsia="Tahoma"/>
                <w:bCs/>
                <w:sz w:val="22"/>
                <w:szCs w:val="22"/>
              </w:rPr>
              <w:t xml:space="preserve"> 20216Ш83270</w:t>
            </w:r>
          </w:p>
          <w:p w:rsidR="00367FE3" w:rsidRPr="00360368" w:rsidRDefault="00367FE3" w:rsidP="00C63D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360368">
              <w:rPr>
                <w:sz w:val="22"/>
                <w:szCs w:val="22"/>
              </w:rPr>
              <w:t xml:space="preserve">БИК </w:t>
            </w:r>
            <w:r w:rsidRPr="00360368">
              <w:rPr>
                <w:bCs/>
                <w:sz w:val="22"/>
                <w:szCs w:val="22"/>
              </w:rPr>
              <w:t>010702101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67FE3" w:rsidRPr="002E0C0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_____________________/</w:t>
            </w:r>
            <w:r w:rsidRPr="00837AC6">
              <w:rPr>
                <w:color w:val="000000"/>
              </w:rPr>
              <w:t>С.И. Карпенко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</w:pPr>
            <w:r w:rsidRPr="002E0C03">
              <w:rPr>
                <w:color w:val="000000"/>
              </w:rPr>
              <w:t>М.П.</w:t>
            </w:r>
          </w:p>
        </w:tc>
        <w:tc>
          <w:tcPr>
            <w:tcW w:w="4741" w:type="dxa"/>
          </w:tcPr>
          <w:p w:rsidR="00367FE3" w:rsidRDefault="00367FE3" w:rsidP="00C63DC5">
            <w:pPr>
              <w:ind w:left="41"/>
              <w:jc w:val="center"/>
            </w:pPr>
            <w:r>
              <w:t>Заказчик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ind w:left="41"/>
              <w:jc w:val="center"/>
              <w:rPr>
                <w:color w:val="00000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ind w:left="41"/>
              <w:jc w:val="center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Pr="002E0C03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380F6D">
              <w:rPr>
                <w:color w:val="000000"/>
                <w:sz w:val="20"/>
                <w:szCs w:val="20"/>
              </w:rPr>
              <w:t>Ф.И.О.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__________________________________</w:t>
            </w:r>
          </w:p>
          <w:p w:rsidR="00367FE3" w:rsidRDefault="00367FE3" w:rsidP="00C63DC5">
            <w:pPr>
              <w:spacing w:line="276" w:lineRule="auto"/>
              <w:ind w:left="41"/>
              <w:jc w:val="center"/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380F6D">
              <w:rPr>
                <w:color w:val="000000"/>
                <w:sz w:val="20"/>
                <w:szCs w:val="20"/>
              </w:rPr>
              <w:t>паспортные данные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ind w:left="41"/>
              <w:jc w:val="center"/>
              <w:rPr>
                <w:color w:val="00000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ind w:left="41"/>
              <w:jc w:val="center"/>
              <w:rPr>
                <w:color w:val="000000"/>
              </w:rPr>
            </w:pPr>
            <w:r w:rsidRPr="00511072">
              <w:rPr>
                <w:color w:val="000000"/>
              </w:rPr>
              <w:t>________________</w:t>
            </w:r>
            <w:r>
              <w:rPr>
                <w:color w:val="000000"/>
              </w:rPr>
              <w:t>_________________</w:t>
            </w:r>
            <w:r w:rsidRPr="00511072">
              <w:rPr>
                <w:color w:val="000000"/>
              </w:rPr>
              <w:t>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18"/>
                <w:szCs w:val="2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18"/>
                <w:szCs w:val="20"/>
              </w:rPr>
            </w:pPr>
            <w:r w:rsidRPr="00C44B28">
              <w:rPr>
                <w:color w:val="000000"/>
                <w:sz w:val="18"/>
                <w:szCs w:val="20"/>
              </w:rPr>
              <w:t>адрес места</w:t>
            </w:r>
            <w:r>
              <w:rPr>
                <w:color w:val="000000"/>
                <w:sz w:val="18"/>
                <w:szCs w:val="20"/>
              </w:rPr>
              <w:t xml:space="preserve"> ____________________________________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18"/>
                <w:szCs w:val="2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______________________________________________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18"/>
                <w:szCs w:val="2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380F6D">
              <w:rPr>
                <w:color w:val="000000"/>
                <w:sz w:val="20"/>
                <w:szCs w:val="20"/>
              </w:rPr>
              <w:t>жительства,</w:t>
            </w: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20"/>
                <w:szCs w:val="20"/>
              </w:rPr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spacing w:line="240" w:lineRule="exact"/>
              <w:ind w:left="41"/>
              <w:jc w:val="center"/>
              <w:rPr>
                <w:color w:val="000000"/>
                <w:sz w:val="20"/>
                <w:szCs w:val="20"/>
              </w:rPr>
            </w:pPr>
            <w:r w:rsidRPr="00380F6D">
              <w:rPr>
                <w:color w:val="000000"/>
                <w:sz w:val="20"/>
                <w:szCs w:val="20"/>
              </w:rPr>
              <w:t>телефон</w:t>
            </w:r>
            <w:r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367FE3" w:rsidRDefault="00367FE3" w:rsidP="00C63DC5">
            <w:pPr>
              <w:spacing w:line="276" w:lineRule="auto"/>
              <w:ind w:left="41"/>
              <w:jc w:val="center"/>
            </w:pPr>
          </w:p>
          <w:p w:rsidR="00367FE3" w:rsidRDefault="00367FE3" w:rsidP="00C63DC5">
            <w:pPr>
              <w:autoSpaceDE w:val="0"/>
              <w:autoSpaceDN w:val="0"/>
              <w:adjustRightInd w:val="0"/>
              <w:ind w:left="41"/>
              <w:jc w:val="center"/>
              <w:rPr>
                <w:color w:val="000000"/>
              </w:rPr>
            </w:pPr>
            <w:r w:rsidRPr="002E0C03">
              <w:rPr>
                <w:color w:val="000000"/>
              </w:rPr>
              <w:t>___</w:t>
            </w:r>
            <w:r>
              <w:rPr>
                <w:color w:val="000000"/>
              </w:rPr>
              <w:t>____________/ ___________________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ind w:left="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0E5767">
              <w:rPr>
                <w:color w:val="000000"/>
                <w:sz w:val="20"/>
                <w:szCs w:val="20"/>
              </w:rPr>
              <w:t>(подпись)</w:t>
            </w:r>
          </w:p>
          <w:p w:rsidR="00367FE3" w:rsidRDefault="00367FE3" w:rsidP="00C63DC5">
            <w:pPr>
              <w:autoSpaceDE w:val="0"/>
              <w:autoSpaceDN w:val="0"/>
              <w:adjustRightInd w:val="0"/>
              <w:jc w:val="both"/>
            </w:pPr>
          </w:p>
        </w:tc>
        <w:bookmarkStart w:id="0" w:name="_GoBack"/>
        <w:bookmarkEnd w:id="0"/>
      </w:tr>
    </w:tbl>
    <w:p w:rsidR="00D750AD" w:rsidRDefault="00D750AD"/>
    <w:sectPr w:rsidR="00D7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3A"/>
    <w:rsid w:val="00055CED"/>
    <w:rsid w:val="00062088"/>
    <w:rsid w:val="000964C5"/>
    <w:rsid w:val="000A3DB2"/>
    <w:rsid w:val="000D6FC9"/>
    <w:rsid w:val="001249A0"/>
    <w:rsid w:val="001275F7"/>
    <w:rsid w:val="001764A2"/>
    <w:rsid w:val="001E0EC3"/>
    <w:rsid w:val="00215181"/>
    <w:rsid w:val="00215D4F"/>
    <w:rsid w:val="002A1412"/>
    <w:rsid w:val="0034341D"/>
    <w:rsid w:val="00362F83"/>
    <w:rsid w:val="00367FE3"/>
    <w:rsid w:val="00380D9D"/>
    <w:rsid w:val="003849A0"/>
    <w:rsid w:val="003868C3"/>
    <w:rsid w:val="0039305B"/>
    <w:rsid w:val="003C2D0F"/>
    <w:rsid w:val="00442064"/>
    <w:rsid w:val="004533FB"/>
    <w:rsid w:val="004800FA"/>
    <w:rsid w:val="004A36F4"/>
    <w:rsid w:val="004D25C6"/>
    <w:rsid w:val="004E5CA2"/>
    <w:rsid w:val="004F73A6"/>
    <w:rsid w:val="00524D33"/>
    <w:rsid w:val="005551AA"/>
    <w:rsid w:val="005632CC"/>
    <w:rsid w:val="005953B9"/>
    <w:rsid w:val="005D35A6"/>
    <w:rsid w:val="0061480F"/>
    <w:rsid w:val="00654BCD"/>
    <w:rsid w:val="006600DF"/>
    <w:rsid w:val="0067438F"/>
    <w:rsid w:val="006A6107"/>
    <w:rsid w:val="006A6B19"/>
    <w:rsid w:val="006A72D0"/>
    <w:rsid w:val="006B2E63"/>
    <w:rsid w:val="006B73D6"/>
    <w:rsid w:val="006B752E"/>
    <w:rsid w:val="006C48A0"/>
    <w:rsid w:val="006D03CC"/>
    <w:rsid w:val="006D2CAE"/>
    <w:rsid w:val="006E1BCC"/>
    <w:rsid w:val="007203D1"/>
    <w:rsid w:val="00722FB8"/>
    <w:rsid w:val="00732F79"/>
    <w:rsid w:val="00756C36"/>
    <w:rsid w:val="00766956"/>
    <w:rsid w:val="0078030F"/>
    <w:rsid w:val="007A47BD"/>
    <w:rsid w:val="007B5008"/>
    <w:rsid w:val="007D42B0"/>
    <w:rsid w:val="007E54F0"/>
    <w:rsid w:val="007E6AA2"/>
    <w:rsid w:val="008131F0"/>
    <w:rsid w:val="0081568E"/>
    <w:rsid w:val="00823CE1"/>
    <w:rsid w:val="00834060"/>
    <w:rsid w:val="008441F8"/>
    <w:rsid w:val="00845440"/>
    <w:rsid w:val="0089505C"/>
    <w:rsid w:val="008A72AC"/>
    <w:rsid w:val="008C01B3"/>
    <w:rsid w:val="008C50C5"/>
    <w:rsid w:val="008D7EFD"/>
    <w:rsid w:val="008F6798"/>
    <w:rsid w:val="00904211"/>
    <w:rsid w:val="009125F2"/>
    <w:rsid w:val="00941D82"/>
    <w:rsid w:val="00953E35"/>
    <w:rsid w:val="009C545B"/>
    <w:rsid w:val="009D0A80"/>
    <w:rsid w:val="00A54A7C"/>
    <w:rsid w:val="00A81042"/>
    <w:rsid w:val="00A9445E"/>
    <w:rsid w:val="00AB4C97"/>
    <w:rsid w:val="00B01FAD"/>
    <w:rsid w:val="00B35E46"/>
    <w:rsid w:val="00B65A28"/>
    <w:rsid w:val="00B76170"/>
    <w:rsid w:val="00B9593A"/>
    <w:rsid w:val="00BD5421"/>
    <w:rsid w:val="00BE2AB2"/>
    <w:rsid w:val="00C103B9"/>
    <w:rsid w:val="00C17349"/>
    <w:rsid w:val="00C2742F"/>
    <w:rsid w:val="00C343D3"/>
    <w:rsid w:val="00C71A21"/>
    <w:rsid w:val="00C843A7"/>
    <w:rsid w:val="00C94505"/>
    <w:rsid w:val="00CA1C0D"/>
    <w:rsid w:val="00CB733C"/>
    <w:rsid w:val="00CD498B"/>
    <w:rsid w:val="00CE4884"/>
    <w:rsid w:val="00CE765D"/>
    <w:rsid w:val="00D13800"/>
    <w:rsid w:val="00D30C60"/>
    <w:rsid w:val="00D750AD"/>
    <w:rsid w:val="00D76366"/>
    <w:rsid w:val="00D843B1"/>
    <w:rsid w:val="00DE325D"/>
    <w:rsid w:val="00E0585D"/>
    <w:rsid w:val="00E3525B"/>
    <w:rsid w:val="00E46231"/>
    <w:rsid w:val="00E711D4"/>
    <w:rsid w:val="00E8328A"/>
    <w:rsid w:val="00E84EB1"/>
    <w:rsid w:val="00E92C35"/>
    <w:rsid w:val="00EA4561"/>
    <w:rsid w:val="00EF3133"/>
    <w:rsid w:val="00F60111"/>
    <w:rsid w:val="00F60C0A"/>
    <w:rsid w:val="00F659C8"/>
    <w:rsid w:val="00F80178"/>
    <w:rsid w:val="00F97BC4"/>
    <w:rsid w:val="00FA07B7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F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F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2023-09-07T14:02:00Z</dcterms:created>
  <dcterms:modified xsi:type="dcterms:W3CDTF">2023-09-07T14:29:00Z</dcterms:modified>
</cp:coreProperties>
</file>