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DE" w:rsidRPr="00E514D5" w:rsidRDefault="006D5BDE" w:rsidP="00E514D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E514D5">
        <w:rPr>
          <w:rFonts w:ascii="Times New Roman" w:hAnsi="Times New Roman" w:cs="Times New Roman"/>
          <w:b/>
          <w:color w:val="000000"/>
        </w:rPr>
        <w:t xml:space="preserve">10 КЛАСС </w:t>
      </w:r>
      <w:r w:rsidR="00424A47" w:rsidRPr="00E514D5">
        <w:rPr>
          <w:rFonts w:ascii="Times New Roman" w:hAnsi="Times New Roman" w:cs="Times New Roman"/>
          <w:b/>
          <w:color w:val="000000"/>
          <w:lang w:val="ru-RU"/>
        </w:rPr>
        <w:t>ЛИТЕРАТУРА</w:t>
      </w:r>
    </w:p>
    <w:tbl>
      <w:tblPr>
        <w:tblW w:w="10774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2357"/>
        <w:gridCol w:w="992"/>
        <w:gridCol w:w="1418"/>
        <w:gridCol w:w="1275"/>
        <w:gridCol w:w="1276"/>
        <w:gridCol w:w="1701"/>
        <w:gridCol w:w="1134"/>
      </w:tblGrid>
      <w:tr w:rsidR="000E5C43" w:rsidRPr="00E514D5" w:rsidTr="000E5C43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E514D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  <w:tc>
          <w:tcPr>
            <w:tcW w:w="1134" w:type="dxa"/>
            <w:vMerge w:val="restart"/>
          </w:tcPr>
          <w:p w:rsidR="000E5C43" w:rsidRPr="000E5C43" w:rsidRDefault="000E5C43" w:rsidP="00E514D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Урочная деятельность</w:t>
            </w:r>
          </w:p>
        </w:tc>
      </w:tr>
      <w:tr w:rsidR="000E5C43" w:rsidRPr="00E514D5" w:rsidTr="000E5C43">
        <w:trPr>
          <w:trHeight w:val="862"/>
          <w:tblCellSpacing w:w="20" w:type="nil"/>
        </w:trPr>
        <w:tc>
          <w:tcPr>
            <w:tcW w:w="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</w:rPr>
            </w:pPr>
          </w:p>
        </w:tc>
      </w:tr>
      <w:tr w:rsidR="000E5C43" w:rsidRPr="000E5C43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Введение в курс литературы второй половины Х</w:t>
            </w:r>
            <w:r w:rsidRPr="00E514D5">
              <w:rPr>
                <w:rFonts w:ascii="Times New Roman" w:hAnsi="Times New Roman" w:cs="Times New Roman"/>
                <w:color w:val="000000"/>
              </w:rPr>
              <w:t>IX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E514D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0E5C43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</w:rPr>
              <w:t>День Знаний.</w:t>
            </w:r>
          </w:p>
        </w:tc>
      </w:tr>
      <w:tr w:rsidR="000E5C43" w:rsidRPr="006C5BF0" w:rsidTr="000E5C43">
        <w:trPr>
          <w:trHeight w:val="570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Тематика и проблематика пьесы "Гроза"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6C5BF0" w:rsidTr="000E5C43">
        <w:trPr>
          <w:trHeight w:val="629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Особенности сюжета и своеобразие конфликта пьесы "Гроза"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6C5BF0" w:rsidTr="000E5C43">
        <w:trPr>
          <w:trHeight w:val="609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3812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Город Калинов и его обитатели. Образ Катерины. Смысл названия и символика пьесы. Драма «Гроза» в русской критике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D966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highlight w:val="green"/>
                <w:lang w:val="ru-RU"/>
              </w:rPr>
              <w:t>Стартовая диагностическая работа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1E78A0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Анализ диагностической работы. </w:t>
            </w:r>
            <w:r w:rsidR="000E5C43"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7A2AE2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A2AE2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7A2AE2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7A2AE2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7A2AE2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</w:t>
            </w:r>
            <w:r w:rsidRPr="007A2AE2">
              <w:rPr>
                <w:rFonts w:ascii="Times New Roman" w:eastAsia="Times New Roman" w:hAnsi="Times New Roman" w:cs="Times New Roman"/>
                <w:lang w:val="ru-RU"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</w:t>
            </w:r>
            <w:r w:rsidRPr="00E514D5">
              <w:rPr>
                <w:rFonts w:ascii="Times New Roman" w:hAnsi="Times New Roman" w:cs="Times New Roman"/>
                <w:color w:val="000000"/>
              </w:rPr>
              <w:t>C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очинение по пьесе А.Н.Островского «Гроза»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0E5C43" w:rsidTr="000E5C43">
        <w:trPr>
          <w:trHeight w:val="645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этапы жизни и творчества 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И.А.Гончарова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0E5C43" w:rsidRDefault="000E5C43" w:rsidP="000E5C4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0E5C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Международн</w:t>
            </w:r>
            <w:r w:rsidRPr="000E5C4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ый день школьных библиотек.</w:t>
            </w:r>
          </w:p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Образ главного героя. Обломов и Штольц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E5C43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E5C43" w:rsidRPr="00E514D5" w:rsidRDefault="000E5C43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0E5C43" w:rsidRPr="00E514D5" w:rsidRDefault="000E5C43" w:rsidP="00424A4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7A2AE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0E5C43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09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CE4B32" w:rsidRDefault="007A2AE2" w:rsidP="007A2AE2">
            <w:pPr>
              <w:numPr>
                <w:ilvl w:val="0"/>
                <w:numId w:val="18"/>
              </w:num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День Российской науки.</w:t>
            </w:r>
          </w:p>
          <w:p w:rsidR="007A2AE2" w:rsidRPr="00CE4B3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Сюжет и проблематика романа «Отцы и дети»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1E78A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1E78A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E78A0">
              <w:rPr>
                <w:rFonts w:ascii="Times New Roman" w:hAnsi="Times New Roman" w:cs="Times New Roman"/>
                <w:lang w:val="ru-RU"/>
              </w:rPr>
              <w:t xml:space="preserve">Образ нигилиста в романе «Отцы и дети», конфликт поколений.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E78A0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1E78A0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78A0">
              <w:rPr>
                <w:rFonts w:ascii="Times New Roman" w:eastAsia="Times New Roman" w:hAnsi="Times New Roman" w:cs="Times New Roman"/>
                <w:lang w:val="ru-RU" w:eastAsia="ru-RU"/>
              </w:rPr>
              <w:t>06.10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1E78A0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1E78A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" w:history="1">
              <w:r w:rsidRPr="001E78A0">
                <w:rPr>
                  <w:rStyle w:val="a3"/>
                  <w:rFonts w:ascii="Times New Roman" w:hAnsi="Times New Roman" w:cs="Times New Roman"/>
                  <w:color w:val="auto"/>
                </w:rPr>
                <w:t>https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</w:rPr>
                <w:t>m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</w:rPr>
                <w:t>edsoo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</w:rPr>
                <w:t>ru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/7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</w:rPr>
                <w:t>f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41</w:t>
              </w:r>
              <w:r w:rsidRPr="001E78A0">
                <w:rPr>
                  <w:rStyle w:val="a3"/>
                  <w:rFonts w:ascii="Times New Roman" w:hAnsi="Times New Roman" w:cs="Times New Roman"/>
                  <w:color w:val="auto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1E78A0" w:rsidP="001E78A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E78A0">
              <w:rPr>
                <w:rFonts w:ascii="Times New Roman" w:hAnsi="Times New Roman" w:cs="Times New Roman"/>
                <w:lang w:val="ru-RU"/>
              </w:rPr>
              <w:t xml:space="preserve">Профессия врача </w:t>
            </w:r>
          </w:p>
        </w:tc>
      </w:tr>
      <w:tr w:rsidR="007A2AE2" w:rsidRPr="006C5BF0" w:rsidTr="000E5C43">
        <w:trPr>
          <w:trHeight w:val="868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D96607" w:rsidRDefault="007A2AE2" w:rsidP="00424A4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9660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Женские образы в романе «Отцы и дети»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0E5C43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«Вечные темы» в романе «Отцы и дети». </w:t>
            </w:r>
            <w:r w:rsidRPr="00E514D5">
              <w:rPr>
                <w:rFonts w:ascii="Times New Roman" w:hAnsi="Times New Roman" w:cs="Times New Roman"/>
                <w:color w:val="000000"/>
              </w:rPr>
              <w:t>Роль эпилога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CE4B3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 день книгодарения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Авторская позиция и способы ее выражения в романе «Отцы и дети»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227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D966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Полемика вокруг романа Д.И.Писарев, М.Антонович и др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71768C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речи.Подготовка к домашнему сочинению по роману И.С.Тургенева «Отцы и дети»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227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Основные этапы жизни и творчества Ф.И.Тютчева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Ф.И.Тютчев - поэт-философ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Тема родной природы в лирике Ф.И.Тютчева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Любовная лирика Ф.И.Тютчева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27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вносить коррективы в деятель</w:t>
            </w: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ность на основе новых обстоятельств, изменившихся ситуаций, установленных ошибок, возникших трудностей;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13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История создания поэмы Н.А.Некрасова «Кому на Руси жить хорошо». </w:t>
            </w:r>
            <w:r w:rsidRPr="00E514D5">
              <w:rPr>
                <w:rFonts w:ascii="Times New Roman" w:hAnsi="Times New Roman" w:cs="Times New Roman"/>
                <w:color w:val="000000"/>
              </w:rPr>
              <w:t>Жанр, фольклорная основа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Сюжет поэмы «Кому на Руси жить хорошо»: путешествие как прием организации повествования. </w:t>
            </w:r>
            <w:r w:rsidRPr="00E514D5">
              <w:rPr>
                <w:rFonts w:ascii="Times New Roman" w:hAnsi="Times New Roman" w:cs="Times New Roman"/>
                <w:color w:val="000000"/>
              </w:rPr>
              <w:t>Авторские отступления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17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20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признавать свое право на ошибку и такое же право другого;</w:t>
            </w:r>
          </w:p>
        </w:tc>
      </w:tr>
      <w:tr w:rsidR="007A2AE2" w:rsidRPr="006C5BF0" w:rsidTr="000E5C43">
        <w:trPr>
          <w:trHeight w:val="762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Человек и природа в лирике А.А.Фета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0922C2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0E5C43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7A2AE2" w:rsidRDefault="007A2AE2" w:rsidP="007A2A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2AE2">
              <w:rPr>
                <w:rFonts w:ascii="Times New Roman" w:hAnsi="Times New Roman" w:cs="Times New Roman"/>
                <w:lang w:val="ru-RU"/>
              </w:rPr>
              <w:t xml:space="preserve">Художественное мастерство А.А.Фета.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7A2AE2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2AE2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7A2AE2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7A2AE2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7A2AE2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7A2AE2">
              <w:rPr>
                <w:rFonts w:ascii="Times New Roman" w:eastAsia="Times New Roman" w:hAnsi="Times New Roman" w:cs="Times New Roman"/>
                <w:lang w:val="ru-RU" w:eastAsia="ru-RU"/>
              </w:rPr>
              <w:t>27.11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7A2AE2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7A2AE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1" w:history="1">
              <w:r w:rsidRPr="007A2AE2">
                <w:rPr>
                  <w:rStyle w:val="a3"/>
                  <w:rFonts w:ascii="Times New Roman" w:hAnsi="Times New Roman" w:cs="Times New Roman"/>
                  <w:color w:val="auto"/>
                </w:rPr>
                <w:t>https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</w:rPr>
                <w:t>m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</w:rPr>
                <w:t>edsoo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</w:rPr>
                <w:t>ru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/7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</w:rPr>
                <w:t>f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  <w:lang w:val="ru-RU"/>
                </w:rPr>
                <w:t>41</w:t>
              </w:r>
              <w:r w:rsidRPr="007A2AE2">
                <w:rPr>
                  <w:rStyle w:val="a3"/>
                  <w:rFonts w:ascii="Times New Roman" w:hAnsi="Times New Roman" w:cs="Times New Roman"/>
                  <w:color w:val="auto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</w:rPr>
            </w:pPr>
            <w:r w:rsidRPr="007A2AE2">
              <w:rPr>
                <w:rFonts w:ascii="Times New Roman" w:hAnsi="Times New Roman" w:cs="Times New Roman"/>
                <w:lang w:val="ru-RU"/>
              </w:rPr>
              <w:t>Профессия художника.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0922C2" w:rsidRDefault="007A2AE2" w:rsidP="00424A4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922C2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Подготовка к контрольному сочинению по поэзии второй половины </w:t>
            </w:r>
            <w:r w:rsidRPr="00E514D5">
              <w:rPr>
                <w:rFonts w:ascii="Times New Roman" w:hAnsi="Times New Roman" w:cs="Times New Roman"/>
                <w:color w:val="000000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highlight w:val="green"/>
                <w:lang w:val="ru-RU"/>
              </w:rPr>
              <w:t xml:space="preserve">Контрольное сочинение по поэзии второй половины </w:t>
            </w:r>
            <w:r w:rsidRPr="00E514D5">
              <w:rPr>
                <w:rFonts w:ascii="Times New Roman" w:hAnsi="Times New Roman" w:cs="Times New Roman"/>
                <w:color w:val="000000"/>
                <w:highlight w:val="green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highlight w:val="green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Основные этапы жизни и творчества М.Е.Салтыкова-Щедрина. Мастер сатиры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7A2AE2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7A2AE2">
              <w:rPr>
                <w:rFonts w:ascii="Times New Roman" w:eastAsia="Calibri" w:hAnsi="Times New Roman" w:cs="Times New Roman"/>
                <w:lang w:val="ru-RU"/>
              </w:rPr>
              <w:t>принимать цель совместной деятель</w:t>
            </w:r>
            <w:r w:rsidRPr="007A2AE2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ности, коллективно строить действия по ее достижению 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«История одного города» как сатирическое произведение. Глава «О корени происхождения глуповцев»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Собирательные образы градоначальников и «глуповцев».«Опись градоначальникам», «Органчик», «Подтверждение покаяния» и др.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Подготовка к презентации пректов по литературе второй половины </w:t>
            </w:r>
            <w:r w:rsidRPr="00E514D5">
              <w:rPr>
                <w:rFonts w:ascii="Times New Roman" w:hAnsi="Times New Roman" w:cs="Times New Roman"/>
                <w:color w:val="000000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Презентация проектов по литературе второй половины </w:t>
            </w:r>
            <w:r w:rsidRPr="00E514D5">
              <w:rPr>
                <w:rFonts w:ascii="Times New Roman" w:hAnsi="Times New Roman" w:cs="Times New Roman"/>
                <w:color w:val="000000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История создания романа «Преступление и наказание». </w:t>
            </w:r>
            <w:r w:rsidRPr="00E514D5">
              <w:rPr>
                <w:rFonts w:ascii="Times New Roman" w:hAnsi="Times New Roman" w:cs="Times New Roman"/>
                <w:color w:val="000000"/>
              </w:rPr>
              <w:t>Жанровые и композиционные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7A2AE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выражать себя (свою точку зрения) в устных и письменных текстах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сюжетные линии романа "Преступление и 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наказание". Преступление Раскольникова. Идея о праве сильной личности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lastRenderedPageBreak/>
                <w:t>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Униженные и оскорбленные в романе «Преступление и наказание». </w:t>
            </w:r>
            <w:r w:rsidRPr="00E514D5">
              <w:rPr>
                <w:rFonts w:ascii="Times New Roman" w:hAnsi="Times New Roman" w:cs="Times New Roman"/>
                <w:color w:val="000000"/>
              </w:rPr>
              <w:t>Образ Петербурга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Смысл названия романа «Преступление и наказание». </w:t>
            </w:r>
            <w:r w:rsidRPr="00E514D5">
              <w:rPr>
                <w:rFonts w:ascii="Times New Roman" w:hAnsi="Times New Roman" w:cs="Times New Roman"/>
                <w:color w:val="000000"/>
              </w:rPr>
              <w:t>Роль финала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История создания романа «Война и мир». </w:t>
            </w:r>
            <w:r w:rsidRPr="00E514D5">
              <w:rPr>
                <w:rFonts w:ascii="Times New Roman" w:hAnsi="Times New Roman" w:cs="Times New Roman"/>
                <w:color w:val="000000"/>
              </w:rPr>
              <w:t>Жанровые особенности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«Мысль семейная» в романе "Война и мир": Ростовы и Болконские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Андрей Болконский: поиски смысла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lastRenderedPageBreak/>
                <w:t>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Духовные искания Пьера Безухова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E51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«Мысль народная» в романе "Война и мир".Образ Платона Каратаева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обнаруживать различие и сходство позиций;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этапы 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жизни и творчества Н.С.Лескова. Художественный мир произведений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ЦОК </w:t>
            </w:r>
            <w:hyperlink r:id="rId7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73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Изображение этапов духовного пути личности в произведениях Н.С.Лескова. Особенности лесковской повествовательной манеры 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 «Любимые страницы литературы второй половины </w:t>
            </w:r>
            <w:r w:rsidRPr="00E514D5">
              <w:rPr>
                <w:rFonts w:ascii="Times New Roman" w:hAnsi="Times New Roman" w:cs="Times New Roman"/>
                <w:color w:val="000000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выбирать, анализировать, систематизировать и интерпретировать литературную и другую информацию различных видов и форм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Подготовка к контрольному сочинению по прозе второй половины </w:t>
            </w:r>
            <w:r w:rsidRPr="00E514D5">
              <w:rPr>
                <w:rFonts w:ascii="Times New Roman" w:hAnsi="Times New Roman" w:cs="Times New Roman"/>
                <w:color w:val="000000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highlight w:val="green"/>
                <w:lang w:val="ru-RU"/>
              </w:rPr>
              <w:t xml:space="preserve">Контрольное сочинение по прозе второй половины </w:t>
            </w:r>
            <w:r w:rsidRPr="00E514D5">
              <w:rPr>
                <w:rFonts w:ascii="Times New Roman" w:hAnsi="Times New Roman" w:cs="Times New Roman"/>
                <w:color w:val="000000"/>
                <w:highlight w:val="green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highlight w:val="green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Идейно-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художественное своеобразие рассказа «Ионыч»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ЦОК </w:t>
            </w:r>
            <w:hyperlink r:id="rId8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79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История создания, жанровые особенности комедии «Вишневый сад». </w:t>
            </w:r>
            <w:r w:rsidRPr="00E514D5">
              <w:rPr>
                <w:rFonts w:ascii="Times New Roman" w:hAnsi="Times New Roman" w:cs="Times New Roman"/>
                <w:color w:val="000000"/>
              </w:rPr>
              <w:t>Смысл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Проблематика комедии "Вишневый сад". Особенности кофликта и системы образов. </w:t>
            </w:r>
            <w:r w:rsidRPr="00E514D5">
              <w:rPr>
                <w:rFonts w:ascii="Times New Roman" w:hAnsi="Times New Roman" w:cs="Times New Roman"/>
                <w:color w:val="000000"/>
              </w:rPr>
              <w:t>Разрушение «дворянского гнезда»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Художественное мастерство, новаторство Чехова-драматурга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08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Значение творческого наследия Чехова для отечественной и мировой литературы и театра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Презентация проектов по литературе второй 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половины </w:t>
            </w:r>
            <w:r w:rsidRPr="00E514D5">
              <w:rPr>
                <w:rFonts w:ascii="Times New Roman" w:hAnsi="Times New Roman" w:cs="Times New Roman"/>
                <w:color w:val="000000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lastRenderedPageBreak/>
                <w:t>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Всероссийска</w:t>
            </w:r>
            <w:r w:rsidRPr="007A2AE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я неделя детской и юношеской книги.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88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Ч.Диккенс. Роман "Большие надежды". </w:t>
            </w:r>
            <w:r w:rsidRPr="00E514D5">
              <w:rPr>
                <w:rFonts w:ascii="Times New Roman" w:hAnsi="Times New Roman" w:cs="Times New Roman"/>
                <w:color w:val="000000"/>
              </w:rPr>
              <w:t>Тематика, проблематика.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Г. Флобер "Мадам Бовари". </w:t>
            </w:r>
            <w:r w:rsidRPr="00E514D5">
              <w:rPr>
                <w:rFonts w:ascii="Times New Roman" w:hAnsi="Times New Roman" w:cs="Times New Roman"/>
                <w:color w:val="000000"/>
              </w:rPr>
              <w:t>Художественное мастерство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5B0E57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27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5B0E57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27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Страницы жизни поэта (А. Рембо, Ш. Бодлера и др. ), особенности его лирики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Символические образы в стихотворениях, особенности поэтического языка 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(на выбор А. Рембо, Ш. Бодлера и др. 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0E5C43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Жизнь и творчество драматурга (Г. Гауптман, Г. Ибсен и др. ). История создания, сюжет и конфликт в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06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7A2AE2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День Победы. Урок памяти</w:t>
            </w: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7A2AE2" w:rsidRDefault="007A2AE2" w:rsidP="00424A4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A2AE2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7A2AE2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A2AE2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7A2AE2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7A2AE2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7A2AE2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A2AE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7A2AE2">
              <w:rPr>
                <w:rFonts w:ascii="Times New Roman" w:eastAsia="Times New Roman" w:hAnsi="Times New Roman" w:cs="Times New Roman"/>
                <w:lang w:val="ru-RU" w:eastAsia="ru-RU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 w:rsidRPr="00E514D5">
              <w:rPr>
                <w:rFonts w:ascii="Times New Roman" w:hAnsi="Times New Roman" w:cs="Times New Roman"/>
                <w:color w:val="000000"/>
              </w:rPr>
              <w:t>XIX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1E78A0" w:rsidP="001E78A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Итоговый срез на тему: «</w:t>
            </w:r>
            <w:r w:rsidR="007A2AE2"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пройденного материала по литературе второй половины </w:t>
            </w:r>
            <w:r w:rsidR="007A2AE2" w:rsidRPr="00E514D5">
              <w:rPr>
                <w:rFonts w:ascii="Times New Roman" w:hAnsi="Times New Roman" w:cs="Times New Roman"/>
                <w:color w:val="000000"/>
              </w:rPr>
              <w:t>XIX</w:t>
            </w:r>
            <w:r w:rsidR="007A2AE2"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17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1E78A0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Анализ контрольного среза. </w:t>
            </w:r>
            <w:r w:rsidR="007A2AE2" w:rsidRPr="00E514D5">
              <w:rPr>
                <w:rFonts w:ascii="Times New Roman" w:hAnsi="Times New Roman" w:cs="Times New Roman"/>
                <w:color w:val="000000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E78A0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1E78A0" w:rsidRDefault="007A2AE2" w:rsidP="00424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78A0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  <w:r w:rsidRPr="00E514D5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1E78A0">
              <w:rPr>
                <w:rFonts w:ascii="Times New Roman" w:eastAsia="Times New Roman" w:hAnsi="Times New Roman" w:cs="Times New Roman"/>
                <w:lang w:val="ru-RU" w:eastAsia="ru-RU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424A4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E78A0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 w:rsidRPr="00E514D5">
              <w:rPr>
                <w:rFonts w:ascii="Times New Roman" w:hAnsi="Times New Roman" w:cs="Times New Roman"/>
                <w:color w:val="000000"/>
              </w:rPr>
              <w:t>I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E514D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6C5BF0" w:rsidTr="000E5C43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2357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Презентация проекта по зарубежной литературе Х</w:t>
            </w:r>
            <w:r w:rsidRPr="00E514D5">
              <w:rPr>
                <w:rFonts w:ascii="Times New Roman" w:hAnsi="Times New Roman" w:cs="Times New Roman"/>
                <w:color w:val="000000"/>
              </w:rPr>
              <w:t>I</w:t>
            </w: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A2AE2" w:rsidRPr="00E514D5" w:rsidRDefault="007A2AE2" w:rsidP="005B0E57">
            <w:pPr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E514D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 w:history="1">
              <w:r w:rsidRPr="00E514D5">
                <w:rPr>
                  <w:rStyle w:val="a3"/>
                  <w:rFonts w:ascii="Times New Roman" w:hAnsi="Times New Roman" w:cs="Times New Roman"/>
                </w:rPr>
                <w:t>https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m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edsoo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ru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/7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f</w:t>
              </w:r>
              <w:r w:rsidRPr="00E514D5">
                <w:rPr>
                  <w:rStyle w:val="a3"/>
                  <w:rFonts w:ascii="Times New Roman" w:hAnsi="Times New Roman" w:cs="Times New Roman"/>
                  <w:lang w:val="ru-RU"/>
                </w:rPr>
                <w:t>41</w:t>
              </w:r>
              <w:r w:rsidRPr="00E514D5">
                <w:rPr>
                  <w:rStyle w:val="a3"/>
                  <w:rFonts w:ascii="Times New Roman" w:hAnsi="Times New Roman" w:cs="Times New Roman"/>
                </w:rPr>
                <w:t>bacc</w:t>
              </w:r>
            </w:hyperlink>
          </w:p>
        </w:tc>
        <w:tc>
          <w:tcPr>
            <w:tcW w:w="1134" w:type="dxa"/>
          </w:tcPr>
          <w:p w:rsidR="007A2AE2" w:rsidRPr="001E78A0" w:rsidRDefault="007A2AE2" w:rsidP="0060755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A2AE2" w:rsidRPr="00E514D5" w:rsidTr="000E5C43">
        <w:trPr>
          <w:trHeight w:val="144"/>
          <w:tblCellSpacing w:w="20" w:type="nil"/>
        </w:trPr>
        <w:tc>
          <w:tcPr>
            <w:tcW w:w="2978" w:type="dxa"/>
            <w:gridSpan w:val="2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514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E514D5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A2AE2" w:rsidRPr="00E514D5" w:rsidRDefault="001E78A0" w:rsidP="00424A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="007A2AE2" w:rsidRPr="00E514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A2AE2" w:rsidRPr="001E78A0" w:rsidRDefault="007A2AE2" w:rsidP="001E78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14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E78A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AE2" w:rsidRPr="00E514D5" w:rsidRDefault="007A2AE2" w:rsidP="00424A47">
            <w:pPr>
              <w:rPr>
                <w:rFonts w:ascii="Times New Roman" w:hAnsi="Times New Roman" w:cs="Times New Roman"/>
              </w:rPr>
            </w:pPr>
          </w:p>
        </w:tc>
      </w:tr>
    </w:tbl>
    <w:p w:rsidR="00EC7BF0" w:rsidRDefault="00EC7BF0">
      <w:pPr>
        <w:rPr>
          <w:rFonts w:ascii="Times New Roman" w:hAnsi="Times New Roman" w:cs="Times New Roman"/>
          <w:lang w:val="ru-RU"/>
        </w:rPr>
      </w:pPr>
    </w:p>
    <w:p w:rsidR="007A2AE2" w:rsidRDefault="007A2AE2">
      <w:pPr>
        <w:rPr>
          <w:rFonts w:ascii="Times New Roman" w:hAnsi="Times New Roman" w:cs="Times New Roman"/>
          <w:lang w:val="ru-RU"/>
        </w:rPr>
      </w:pPr>
    </w:p>
    <w:p w:rsidR="007A2AE2" w:rsidRDefault="007A2AE2">
      <w:pPr>
        <w:rPr>
          <w:rFonts w:ascii="Times New Roman" w:hAnsi="Times New Roman" w:cs="Times New Roman"/>
          <w:lang w:val="ru-RU"/>
        </w:rPr>
      </w:pPr>
    </w:p>
    <w:p w:rsidR="00CD2345" w:rsidRPr="009E2D14" w:rsidRDefault="00CD2345" w:rsidP="00CD2345">
      <w:pPr>
        <w:spacing w:after="0"/>
        <w:ind w:left="120"/>
        <w:rPr>
          <w:lang w:val="ru-RU"/>
        </w:rPr>
      </w:pPr>
      <w:bookmarkStart w:id="0" w:name="block-5744722"/>
      <w:r w:rsidRPr="009E2D1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D2345" w:rsidRPr="00672887" w:rsidRDefault="00CD2345" w:rsidP="00CD2345">
      <w:pPr>
        <w:spacing w:after="0" w:line="480" w:lineRule="auto"/>
        <w:ind w:left="120"/>
        <w:rPr>
          <w:lang w:val="ru-RU"/>
        </w:rPr>
      </w:pPr>
      <w:r w:rsidRPr="0067288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2345" w:rsidRDefault="00CD2345" w:rsidP="00CD234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10BB7">
        <w:rPr>
          <w:rFonts w:ascii="Times New Roman" w:hAnsi="Times New Roman"/>
          <w:color w:val="000000"/>
          <w:sz w:val="28"/>
          <w:lang w:val="ru-RU"/>
        </w:rPr>
        <w:t>​‌</w:t>
      </w:r>
      <w:bookmarkStart w:id="1" w:name="68887037-60c7-4119-9c03-aab772564d28"/>
      <w:r w:rsidRPr="00810BB7">
        <w:rPr>
          <w:rFonts w:ascii="Times New Roman" w:hAnsi="Times New Roman"/>
          <w:color w:val="000000"/>
          <w:sz w:val="28"/>
          <w:lang w:val="ru-RU"/>
        </w:rPr>
        <w:t xml:space="preserve">• 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 xml:space="preserve">Литература. </w:t>
      </w:r>
      <w:r w:rsidR="001E3010">
        <w:rPr>
          <w:rFonts w:ascii="Times New Roman" w:hAnsi="Times New Roman"/>
          <w:color w:val="000000"/>
          <w:sz w:val="28"/>
          <w:lang w:val="ru-RU"/>
        </w:rPr>
        <w:t xml:space="preserve">10 класс. Учебник для общеобразовательных организаций. Базовый и профильный уровни. В 2 частях. Часть 1/ Ю.В.Лебедев.- 15 изд.- М.: Просвещение, 2013. </w:t>
      </w:r>
    </w:p>
    <w:p w:rsidR="00CD2345" w:rsidRPr="001E3010" w:rsidRDefault="00CD2345" w:rsidP="001E3010">
      <w:pPr>
        <w:pStyle w:val="af"/>
        <w:numPr>
          <w:ilvl w:val="0"/>
          <w:numId w:val="19"/>
        </w:numPr>
        <w:spacing w:after="0" w:line="480" w:lineRule="auto"/>
        <w:ind w:left="426"/>
        <w:rPr>
          <w:lang w:val="ru-RU"/>
        </w:rPr>
      </w:pPr>
      <w:r w:rsidRPr="001E3010">
        <w:rPr>
          <w:rFonts w:ascii="Times New Roman" w:hAnsi="Times New Roman"/>
          <w:color w:val="000000"/>
          <w:sz w:val="28"/>
          <w:lang w:val="ru-RU"/>
        </w:rPr>
        <w:t>​‌</w:t>
      </w:r>
      <w:bookmarkStart w:id="2" w:name="0b7abd67-9f94-4b21-a7ea-d9da738d9636"/>
      <w:r w:rsidRPr="001E3010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2"/>
      <w:r w:rsidRPr="001E3010">
        <w:rPr>
          <w:rFonts w:ascii="Times New Roman" w:hAnsi="Times New Roman"/>
          <w:color w:val="000000"/>
          <w:sz w:val="28"/>
          <w:lang w:val="ru-RU"/>
        </w:rPr>
        <w:t>‌</w:t>
      </w:r>
    </w:p>
    <w:p w:rsidR="00CD2345" w:rsidRPr="00810BB7" w:rsidRDefault="00CD2345" w:rsidP="00CD2345">
      <w:pPr>
        <w:spacing w:after="0"/>
        <w:ind w:left="120"/>
        <w:rPr>
          <w:lang w:val="ru-RU"/>
        </w:rPr>
      </w:pPr>
      <w:r w:rsidRPr="00810BB7">
        <w:rPr>
          <w:rFonts w:ascii="Times New Roman" w:hAnsi="Times New Roman"/>
          <w:color w:val="000000"/>
          <w:sz w:val="28"/>
          <w:lang w:val="ru-RU"/>
        </w:rPr>
        <w:t>​</w:t>
      </w:r>
    </w:p>
    <w:p w:rsidR="00CD2345" w:rsidRPr="00810BB7" w:rsidRDefault="00CD2345" w:rsidP="00CD2345">
      <w:pPr>
        <w:spacing w:after="0" w:line="480" w:lineRule="auto"/>
        <w:ind w:left="120"/>
        <w:rPr>
          <w:lang w:val="ru-RU"/>
        </w:rPr>
      </w:pPr>
      <w:r w:rsidRPr="00810B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2345" w:rsidRPr="00810BB7" w:rsidRDefault="00CD2345" w:rsidP="00CD2345">
      <w:pPr>
        <w:spacing w:after="0" w:line="480" w:lineRule="auto"/>
        <w:ind w:left="120"/>
        <w:rPr>
          <w:lang w:val="ru-RU"/>
        </w:rPr>
      </w:pPr>
      <w:r w:rsidRPr="00810BB7"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bfdcd29f-3a0f-4576-9d48-346f0eed3c66"/>
      <w:r w:rsidRPr="00810BB7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3"/>
      <w:r w:rsidRPr="00810BB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D2345" w:rsidRPr="00810BB7" w:rsidRDefault="00CD2345" w:rsidP="00CD2345">
      <w:pPr>
        <w:spacing w:after="0"/>
        <w:ind w:left="120"/>
        <w:rPr>
          <w:lang w:val="ru-RU"/>
        </w:rPr>
      </w:pPr>
    </w:p>
    <w:p w:rsidR="00CD2345" w:rsidRPr="00810BB7" w:rsidRDefault="00CD2345" w:rsidP="00CD2345">
      <w:pPr>
        <w:spacing w:after="0" w:line="480" w:lineRule="auto"/>
        <w:ind w:left="120"/>
        <w:rPr>
          <w:lang w:val="ru-RU"/>
        </w:rPr>
      </w:pPr>
      <w:r w:rsidRPr="00810B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3010" w:rsidRPr="001E3010" w:rsidRDefault="00CD2345" w:rsidP="001E3010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hAnsi="Times New Roman"/>
          <w:color w:val="000000"/>
          <w:sz w:val="28"/>
          <w:lang w:val="ru-RU"/>
        </w:rPr>
        <w:t>​</w:t>
      </w:r>
      <w:r w:rsidRPr="001E3010">
        <w:rPr>
          <w:rFonts w:ascii="Times New Roman" w:hAnsi="Times New Roman"/>
          <w:color w:val="333333"/>
          <w:sz w:val="28"/>
          <w:lang w:val="ru-RU"/>
        </w:rPr>
        <w:t>​</w:t>
      </w:r>
      <w:bookmarkStart w:id="4" w:name="_GoBack"/>
      <w:bookmarkEnd w:id="0"/>
      <w:r w:rsidR="001E3010"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 Сайт Министерства образования и науки РФ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08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http://www.mon.gov.ru</w:t>
        </w:r>
      </w:hyperlink>
    </w:p>
    <w:p w:rsidR="001E3010" w:rsidRPr="001E3010" w:rsidRDefault="001E301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 Сайт Рособразования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09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http://www.ed.gov.ru</w:t>
        </w:r>
      </w:hyperlink>
    </w:p>
    <w:p w:rsidR="001E3010" w:rsidRPr="001E3010" w:rsidRDefault="001E301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Федеральный портал «Российское образование»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10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http://www.edu.ru</w:t>
        </w:r>
      </w:hyperlink>
    </w:p>
    <w:p w:rsidR="001E3010" w:rsidRPr="001E3010" w:rsidRDefault="001E301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Российский образовательный портал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11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http://www.school.edu.ru</w:t>
        </w:r>
      </w:hyperlink>
    </w:p>
    <w:p w:rsidR="001E3010" w:rsidRPr="001E3010" w:rsidRDefault="001E301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Каталог учебных изданий, электронного оборудования и электронных образовательных ресурсов для общего образования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12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http://www.ndce.edu.ru</w:t>
        </w:r>
      </w:hyperlink>
    </w:p>
    <w:p w:rsidR="001E3010" w:rsidRPr="001E3010" w:rsidRDefault="001E301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 Школьный портал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13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http://www.portalschool.ru</w:t>
        </w:r>
      </w:hyperlink>
    </w:p>
    <w:p w:rsidR="001E3010" w:rsidRPr="001E3010" w:rsidRDefault="001E301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 Федеральный портал «Информационно-коммуникационные технологии в образовании»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14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http://www.ict.edu.ru</w:t>
        </w:r>
      </w:hyperlink>
    </w:p>
    <w:p w:rsidR="001E3010" w:rsidRPr="001E3010" w:rsidRDefault="001E301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8. Российский портал открытого образования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15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http://www.opennet.edu.ru</w:t>
        </w:r>
      </w:hyperlink>
    </w:p>
    <w:p w:rsidR="001E3010" w:rsidRPr="001E3010" w:rsidRDefault="001E301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1E30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9. Портал Math.ru: библиотека, медиатека, олимпиады, задачи, научные школы, история математики</w:t>
      </w:r>
    </w:p>
    <w:p w:rsidR="001E3010" w:rsidRPr="001E3010" w:rsidRDefault="006C5BF0" w:rsidP="001E3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hyperlink r:id="rId116" w:history="1">
        <w:r w:rsidR="001E3010" w:rsidRPr="001E30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http://www.math.ru</w:t>
        </w:r>
      </w:hyperlink>
    </w:p>
    <w:p w:rsidR="001E3010" w:rsidRDefault="001E3010" w:rsidP="001E301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 w:cs="Times New Roman"/>
          <w:lang w:val="ru-RU"/>
        </w:rPr>
        <w:t>10.</w:t>
      </w:r>
      <w:r w:rsidRPr="001E3010">
        <w:rPr>
          <w:rFonts w:ascii="Times New Roman" w:hAnsi="Times New Roman"/>
          <w:color w:val="333333"/>
          <w:sz w:val="28"/>
          <w:lang w:val="ru-RU"/>
        </w:rPr>
        <w:t xml:space="preserve"> ‌</w:t>
      </w:r>
      <w:bookmarkStart w:id="5" w:name="d7e5dcf0-bb29-4391-991f-6eb2fd886660"/>
      <w:r w:rsidRPr="001E3010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5"/>
      <w:r w:rsidRPr="001E3010">
        <w:rPr>
          <w:rFonts w:ascii="Times New Roman" w:hAnsi="Times New Roman"/>
          <w:color w:val="333333"/>
          <w:sz w:val="28"/>
          <w:lang w:val="ru-RU"/>
        </w:rPr>
        <w:t>‌</w:t>
      </w:r>
      <w:r w:rsidRPr="001E301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4"/>
    <w:p w:rsidR="001E3010" w:rsidRPr="001E3010" w:rsidRDefault="001E3010" w:rsidP="001E3010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7A2AE2" w:rsidRDefault="007A2AE2">
      <w:pPr>
        <w:rPr>
          <w:rFonts w:ascii="Times New Roman" w:hAnsi="Times New Roman" w:cs="Times New Roman"/>
          <w:lang w:val="ru-RU"/>
        </w:rPr>
      </w:pPr>
    </w:p>
    <w:p w:rsidR="007A2AE2" w:rsidRDefault="007A2AE2">
      <w:pPr>
        <w:rPr>
          <w:rFonts w:ascii="Times New Roman" w:hAnsi="Times New Roman" w:cs="Times New Roman"/>
          <w:lang w:val="ru-RU"/>
        </w:rPr>
      </w:pPr>
    </w:p>
    <w:p w:rsidR="007A2AE2" w:rsidRDefault="007A2AE2">
      <w:pPr>
        <w:rPr>
          <w:rFonts w:ascii="Times New Roman" w:hAnsi="Times New Roman" w:cs="Times New Roman"/>
          <w:lang w:val="ru-RU"/>
        </w:rPr>
      </w:pPr>
    </w:p>
    <w:p w:rsidR="007A2AE2" w:rsidRPr="007A2AE2" w:rsidRDefault="007A2AE2" w:rsidP="007A2AE2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7A2AE2" w:rsidRPr="007A2AE2" w:rsidRDefault="007A2AE2" w:rsidP="007A2AE2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6" w:name="dd350587-645e-4fca-9717-dfe51fc2a1cb"/>
      <w:r w:rsidRPr="007A2A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6"/>
      <w:r w:rsidRPr="007A2A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2AE2" w:rsidRPr="007A2AE2" w:rsidRDefault="007A2AE2" w:rsidP="007A2AE2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7" w:name="b1f683a3-6841-4c0e-aae2-8a55e5fe7a51"/>
      <w:r w:rsidRPr="007A2AE2">
        <w:rPr>
          <w:rFonts w:ascii="Times New Roman" w:hAnsi="Times New Roman"/>
          <w:b/>
          <w:color w:val="000000"/>
          <w:sz w:val="28"/>
          <w:lang w:val="ru-RU"/>
        </w:rPr>
        <w:t>Комитет образования города Ставрополя</w:t>
      </w:r>
      <w:bookmarkEnd w:id="7"/>
      <w:r w:rsidRPr="007A2A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2AE2">
        <w:rPr>
          <w:rFonts w:ascii="Times New Roman" w:hAnsi="Times New Roman"/>
          <w:color w:val="000000"/>
          <w:sz w:val="28"/>
          <w:lang w:val="ru-RU"/>
        </w:rPr>
        <w:t>​</w:t>
      </w:r>
    </w:p>
    <w:p w:rsidR="007A2AE2" w:rsidRPr="007A2AE2" w:rsidRDefault="007A2AE2" w:rsidP="007A2AE2">
      <w:pPr>
        <w:spacing w:after="0" w:line="408" w:lineRule="auto"/>
        <w:ind w:left="120"/>
        <w:jc w:val="center"/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 xml:space="preserve">МБОУ лицей №8 г. Ставрополя им. </w:t>
      </w:r>
      <w:r w:rsidRPr="007A2AE2">
        <w:rPr>
          <w:rFonts w:ascii="Times New Roman" w:hAnsi="Times New Roman"/>
          <w:b/>
          <w:color w:val="000000"/>
          <w:sz w:val="28"/>
        </w:rPr>
        <w:t>Н.Г. Голодникова</w:t>
      </w:r>
    </w:p>
    <w:p w:rsidR="007A2AE2" w:rsidRPr="007A2AE2" w:rsidRDefault="007A2AE2" w:rsidP="007A2AE2">
      <w:pPr>
        <w:spacing w:after="0"/>
        <w:ind w:left="120"/>
      </w:pPr>
    </w:p>
    <w:p w:rsidR="007A2AE2" w:rsidRPr="007A2AE2" w:rsidRDefault="007A2AE2" w:rsidP="007A2AE2">
      <w:pPr>
        <w:spacing w:after="0"/>
        <w:ind w:left="120"/>
      </w:pPr>
    </w:p>
    <w:p w:rsidR="007A2AE2" w:rsidRPr="007A2AE2" w:rsidRDefault="007A2AE2" w:rsidP="007A2AE2">
      <w:pPr>
        <w:spacing w:after="0"/>
        <w:ind w:left="120"/>
      </w:pPr>
    </w:p>
    <w:p w:rsidR="007A2AE2" w:rsidRPr="007A2AE2" w:rsidRDefault="007A2AE2" w:rsidP="007A2AE2">
      <w:pPr>
        <w:spacing w:after="0"/>
        <w:ind w:left="120"/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3119"/>
        <w:gridCol w:w="3119"/>
        <w:gridCol w:w="3849"/>
      </w:tblGrid>
      <w:tr w:rsidR="007A2AE2" w:rsidRPr="007A2AE2" w:rsidTr="00607552">
        <w:tc>
          <w:tcPr>
            <w:tcW w:w="3119" w:type="dxa"/>
          </w:tcPr>
          <w:p w:rsidR="007A2AE2" w:rsidRPr="007A2AE2" w:rsidRDefault="007A2AE2" w:rsidP="007A2A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Гаркушенко Е.А.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от «21» августа</w:t>
            </w: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7A2AE2" w:rsidRPr="007A2AE2" w:rsidRDefault="007A2AE2" w:rsidP="007A2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Малыхина В.В.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от «28» августа   2023 г.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:rsidR="007A2AE2" w:rsidRPr="007A2AE2" w:rsidRDefault="007A2AE2" w:rsidP="007A2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лицея №8 им. Н.Г. Голодникова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Карпенко С.И.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2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от «05» сентября 2023г.</w:t>
            </w:r>
          </w:p>
          <w:p w:rsidR="007A2AE2" w:rsidRPr="007A2AE2" w:rsidRDefault="007A2AE2" w:rsidP="007A2A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2AE2" w:rsidRPr="007A2AE2" w:rsidRDefault="007A2AE2" w:rsidP="007A2AE2">
      <w:pPr>
        <w:spacing w:after="0"/>
        <w:ind w:left="120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rPr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>‌</w:t>
      </w:r>
    </w:p>
    <w:p w:rsidR="007A2AE2" w:rsidRPr="007A2AE2" w:rsidRDefault="007A2AE2" w:rsidP="007A2AE2">
      <w:pPr>
        <w:spacing w:after="0"/>
        <w:ind w:left="120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rPr>
          <w:lang w:val="ru-RU"/>
        </w:rPr>
      </w:pPr>
    </w:p>
    <w:p w:rsidR="007A2AE2" w:rsidRPr="007A2AE2" w:rsidRDefault="007A2AE2" w:rsidP="007A2AE2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7A2AE2" w:rsidRPr="007A2AE2" w:rsidRDefault="007A2AE2" w:rsidP="007A2AE2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>(</w:t>
      </w:r>
      <w:r w:rsidRPr="007A2AE2">
        <w:rPr>
          <w:rFonts w:ascii="Times New Roman" w:hAnsi="Times New Roman"/>
          <w:color w:val="000000"/>
          <w:sz w:val="28"/>
        </w:rPr>
        <w:t>ID</w:t>
      </w:r>
      <w:r w:rsidRPr="007A2AE2">
        <w:rPr>
          <w:rFonts w:ascii="Times New Roman" w:hAnsi="Times New Roman"/>
          <w:color w:val="000000"/>
          <w:sz w:val="28"/>
          <w:lang w:val="ru-RU"/>
        </w:rPr>
        <w:t xml:space="preserve"> 849511)</w:t>
      </w: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7A2AE2" w:rsidRPr="007A2AE2" w:rsidRDefault="007A2AE2" w:rsidP="007A2AE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A2AE2" w:rsidRPr="007A2AE2" w:rsidRDefault="007A2AE2" w:rsidP="007A2AE2">
      <w:pPr>
        <w:spacing w:after="0" w:line="408" w:lineRule="auto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>Учитель: Шевченко М.С.</w:t>
      </w: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</w:p>
    <w:p w:rsidR="007A2AE2" w:rsidRPr="007A2AE2" w:rsidRDefault="007A2AE2" w:rsidP="007A2AE2">
      <w:pPr>
        <w:spacing w:after="0"/>
        <w:ind w:left="120"/>
        <w:jc w:val="center"/>
        <w:rPr>
          <w:lang w:val="ru-RU"/>
        </w:rPr>
      </w:pPr>
      <w:r w:rsidRPr="007A2AE2"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8458b4ee-a00e-40a0-8883-17f4d0e32868"/>
      <w:r w:rsidRPr="007A2AE2">
        <w:rPr>
          <w:rFonts w:ascii="Times New Roman" w:hAnsi="Times New Roman"/>
          <w:b/>
          <w:color w:val="000000"/>
          <w:sz w:val="28"/>
          <w:lang w:val="ru-RU"/>
        </w:rPr>
        <w:t>г.Ставрополь</w:t>
      </w:r>
      <w:bookmarkEnd w:id="8"/>
      <w:r w:rsidRPr="007A2AE2">
        <w:rPr>
          <w:rFonts w:ascii="Times New Roman" w:hAnsi="Times New Roman"/>
          <w:b/>
          <w:color w:val="000000"/>
          <w:sz w:val="28"/>
          <w:lang w:val="ru-RU"/>
        </w:rPr>
        <w:t xml:space="preserve">,‌ </w:t>
      </w:r>
      <w:bookmarkStart w:id="9" w:name="44f9f75c-29dc-4f89-a20c-deed2ee945c4"/>
      <w:r w:rsidRPr="007A2AE2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9"/>
      <w:r w:rsidRPr="007A2A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2AE2">
        <w:rPr>
          <w:rFonts w:ascii="Times New Roman" w:hAnsi="Times New Roman"/>
          <w:color w:val="000000"/>
          <w:sz w:val="28"/>
          <w:lang w:val="ru-RU"/>
        </w:rPr>
        <w:t>​</w:t>
      </w:r>
    </w:p>
    <w:p w:rsidR="007A2AE2" w:rsidRPr="007A2AE2" w:rsidRDefault="007A2AE2">
      <w:pPr>
        <w:rPr>
          <w:rFonts w:ascii="Times New Roman" w:hAnsi="Times New Roman" w:cs="Times New Roman"/>
          <w:lang w:val="ru-RU"/>
        </w:rPr>
      </w:pPr>
    </w:p>
    <w:sectPr w:rsidR="007A2AE2" w:rsidRPr="007A2AE2" w:rsidSect="00E514D5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E74"/>
    <w:multiLevelType w:val="multilevel"/>
    <w:tmpl w:val="90EA0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817D3"/>
    <w:multiLevelType w:val="multilevel"/>
    <w:tmpl w:val="5D0E5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D4D62"/>
    <w:multiLevelType w:val="multilevel"/>
    <w:tmpl w:val="C5140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FC2922"/>
    <w:multiLevelType w:val="multilevel"/>
    <w:tmpl w:val="941A3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162219"/>
    <w:multiLevelType w:val="multilevel"/>
    <w:tmpl w:val="AABEA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DE5E2F"/>
    <w:multiLevelType w:val="multilevel"/>
    <w:tmpl w:val="0868B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1F6C8C"/>
    <w:multiLevelType w:val="multilevel"/>
    <w:tmpl w:val="12245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082F7E"/>
    <w:multiLevelType w:val="multilevel"/>
    <w:tmpl w:val="5470B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971133"/>
    <w:multiLevelType w:val="multilevel"/>
    <w:tmpl w:val="08F87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4A1E92"/>
    <w:multiLevelType w:val="hybridMultilevel"/>
    <w:tmpl w:val="1D8E458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5EF11BFA"/>
    <w:multiLevelType w:val="multilevel"/>
    <w:tmpl w:val="D5687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323F0E"/>
    <w:multiLevelType w:val="hybridMultilevel"/>
    <w:tmpl w:val="7DF23CA4"/>
    <w:lvl w:ilvl="0" w:tplc="E408AEB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F98E6CE">
      <w:numFmt w:val="bullet"/>
      <w:lvlText w:val="•"/>
      <w:lvlJc w:val="left"/>
      <w:pPr>
        <w:ind w:left="471" w:hanging="140"/>
      </w:pPr>
      <w:rPr>
        <w:rFonts w:hint="default"/>
        <w:lang w:val="ru-RU" w:eastAsia="en-US" w:bidi="ar-SA"/>
      </w:rPr>
    </w:lvl>
    <w:lvl w:ilvl="2" w:tplc="EA928DBC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3" w:tplc="C8981F7A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4" w:tplc="D3366206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5" w:tplc="07CCA032">
      <w:numFmt w:val="bullet"/>
      <w:lvlText w:val="•"/>
      <w:lvlJc w:val="left"/>
      <w:pPr>
        <w:ind w:left="1958" w:hanging="140"/>
      </w:pPr>
      <w:rPr>
        <w:rFonts w:hint="default"/>
        <w:lang w:val="ru-RU" w:eastAsia="en-US" w:bidi="ar-SA"/>
      </w:rPr>
    </w:lvl>
    <w:lvl w:ilvl="6" w:tplc="4EB04DEE">
      <w:numFmt w:val="bullet"/>
      <w:lvlText w:val="•"/>
      <w:lvlJc w:val="left"/>
      <w:pPr>
        <w:ind w:left="2329" w:hanging="140"/>
      </w:pPr>
      <w:rPr>
        <w:rFonts w:hint="default"/>
        <w:lang w:val="ru-RU" w:eastAsia="en-US" w:bidi="ar-SA"/>
      </w:rPr>
    </w:lvl>
    <w:lvl w:ilvl="7" w:tplc="04D80BDC">
      <w:numFmt w:val="bullet"/>
      <w:lvlText w:val="•"/>
      <w:lvlJc w:val="left"/>
      <w:pPr>
        <w:ind w:left="2701" w:hanging="140"/>
      </w:pPr>
      <w:rPr>
        <w:rFonts w:hint="default"/>
        <w:lang w:val="ru-RU" w:eastAsia="en-US" w:bidi="ar-SA"/>
      </w:rPr>
    </w:lvl>
    <w:lvl w:ilvl="8" w:tplc="6876D3D6">
      <w:numFmt w:val="bullet"/>
      <w:lvlText w:val="•"/>
      <w:lvlJc w:val="left"/>
      <w:pPr>
        <w:ind w:left="3072" w:hanging="140"/>
      </w:pPr>
      <w:rPr>
        <w:rFonts w:hint="default"/>
        <w:lang w:val="ru-RU" w:eastAsia="en-US" w:bidi="ar-SA"/>
      </w:rPr>
    </w:lvl>
  </w:abstractNum>
  <w:abstractNum w:abstractNumId="12">
    <w:nsid w:val="60474712"/>
    <w:multiLevelType w:val="multilevel"/>
    <w:tmpl w:val="8D907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8C3071"/>
    <w:multiLevelType w:val="multilevel"/>
    <w:tmpl w:val="15B41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E612E4"/>
    <w:multiLevelType w:val="multilevel"/>
    <w:tmpl w:val="B028A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CA4326"/>
    <w:multiLevelType w:val="multilevel"/>
    <w:tmpl w:val="B12A0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FB544A"/>
    <w:multiLevelType w:val="multilevel"/>
    <w:tmpl w:val="D0BEB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49402B"/>
    <w:multiLevelType w:val="multilevel"/>
    <w:tmpl w:val="D4009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1F6DB2"/>
    <w:multiLevelType w:val="multilevel"/>
    <w:tmpl w:val="213A1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5"/>
  </w:num>
  <w:num w:numId="5">
    <w:abstractNumId w:val="17"/>
  </w:num>
  <w:num w:numId="6">
    <w:abstractNumId w:val="6"/>
  </w:num>
  <w:num w:numId="7">
    <w:abstractNumId w:val="7"/>
  </w:num>
  <w:num w:numId="8">
    <w:abstractNumId w:val="15"/>
  </w:num>
  <w:num w:numId="9">
    <w:abstractNumId w:val="1"/>
  </w:num>
  <w:num w:numId="10">
    <w:abstractNumId w:val="4"/>
  </w:num>
  <w:num w:numId="11">
    <w:abstractNumId w:val="10"/>
  </w:num>
  <w:num w:numId="12">
    <w:abstractNumId w:val="12"/>
  </w:num>
  <w:num w:numId="13">
    <w:abstractNumId w:val="3"/>
  </w:num>
  <w:num w:numId="14">
    <w:abstractNumId w:val="8"/>
  </w:num>
  <w:num w:numId="15">
    <w:abstractNumId w:val="14"/>
  </w:num>
  <w:num w:numId="16">
    <w:abstractNumId w:val="0"/>
  </w:num>
  <w:num w:numId="17">
    <w:abstractNumId w:val="18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8F"/>
    <w:rsid w:val="000922C2"/>
    <w:rsid w:val="000E5C43"/>
    <w:rsid w:val="001E3010"/>
    <w:rsid w:val="001E78A0"/>
    <w:rsid w:val="003812E2"/>
    <w:rsid w:val="0041148F"/>
    <w:rsid w:val="00424A47"/>
    <w:rsid w:val="004923AF"/>
    <w:rsid w:val="005B0E57"/>
    <w:rsid w:val="005C3C6E"/>
    <w:rsid w:val="00607552"/>
    <w:rsid w:val="006C5BF0"/>
    <w:rsid w:val="006D5BDE"/>
    <w:rsid w:val="0071768C"/>
    <w:rsid w:val="007A2AE2"/>
    <w:rsid w:val="00822D34"/>
    <w:rsid w:val="008A61B9"/>
    <w:rsid w:val="00973DDE"/>
    <w:rsid w:val="00B148BD"/>
    <w:rsid w:val="00CD2345"/>
    <w:rsid w:val="00D62FF2"/>
    <w:rsid w:val="00D96607"/>
    <w:rsid w:val="00E514D5"/>
    <w:rsid w:val="00E66DA7"/>
    <w:rsid w:val="00EC7BF0"/>
    <w:rsid w:val="00FC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BD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C6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60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C60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C60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C60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C60B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C60B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822D3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4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60B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0B6"/>
    <w:rPr>
      <w:lang w:val="en-US"/>
    </w:rPr>
  </w:style>
  <w:style w:type="paragraph" w:styleId="a7">
    <w:name w:val="Normal Indent"/>
    <w:basedOn w:val="a"/>
    <w:uiPriority w:val="99"/>
    <w:unhideWhenUsed/>
    <w:rsid w:val="00FC60B6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FC60B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C60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FC60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FC60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FC60B6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5B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E57"/>
    <w:rPr>
      <w:rFonts w:ascii="Tahoma" w:hAnsi="Tahoma" w:cs="Tahoma"/>
      <w:sz w:val="16"/>
      <w:szCs w:val="16"/>
      <w:lang w:val="en-US"/>
    </w:rPr>
  </w:style>
  <w:style w:type="paragraph" w:styleId="af">
    <w:name w:val="List Paragraph"/>
    <w:basedOn w:val="a"/>
    <w:uiPriority w:val="34"/>
    <w:qFormat/>
    <w:rsid w:val="001E3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BD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C6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60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C60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C60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C60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C60B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C60B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822D3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4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60B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0B6"/>
    <w:rPr>
      <w:lang w:val="en-US"/>
    </w:rPr>
  </w:style>
  <w:style w:type="paragraph" w:styleId="a7">
    <w:name w:val="Normal Indent"/>
    <w:basedOn w:val="a"/>
    <w:uiPriority w:val="99"/>
    <w:unhideWhenUsed/>
    <w:rsid w:val="00FC60B6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FC60B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C60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FC60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FC60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FC60B6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5B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E57"/>
    <w:rPr>
      <w:rFonts w:ascii="Tahoma" w:hAnsi="Tahoma" w:cs="Tahoma"/>
      <w:sz w:val="16"/>
      <w:szCs w:val="16"/>
      <w:lang w:val="en-US"/>
    </w:rPr>
  </w:style>
  <w:style w:type="paragraph" w:styleId="af">
    <w:name w:val="List Paragraph"/>
    <w:basedOn w:val="a"/>
    <w:uiPriority w:val="34"/>
    <w:qFormat/>
    <w:rsid w:val="001E3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bacc" TargetMode="External"/><Relationship Id="rId63" Type="http://schemas.openxmlformats.org/officeDocument/2006/relationships/hyperlink" Target="https://m.edsoo.ru/7f41bacc" TargetMode="External"/><Relationship Id="rId68" Type="http://schemas.openxmlformats.org/officeDocument/2006/relationships/hyperlink" Target="https://m.edsoo.ru/7f41bacc" TargetMode="External"/><Relationship Id="rId84" Type="http://schemas.openxmlformats.org/officeDocument/2006/relationships/hyperlink" Target="https://m.edsoo.ru/7f41bacc" TargetMode="External"/><Relationship Id="rId89" Type="http://schemas.openxmlformats.org/officeDocument/2006/relationships/hyperlink" Target="https://m.edsoo.ru/7f41bacc" TargetMode="External"/><Relationship Id="rId112" Type="http://schemas.openxmlformats.org/officeDocument/2006/relationships/hyperlink" Target="https://www.google.com/url?q=http://www.ndce.edu.ru/&amp;sa=D&amp;source=editors&amp;ust=1643755333067078&amp;usg=AOvVaw3kB2svz_mZsm4Y8M5wtzA9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bacc" TargetMode="External"/><Relationship Id="rId58" Type="http://schemas.openxmlformats.org/officeDocument/2006/relationships/hyperlink" Target="https://m.edsoo.ru/7f41bacc" TargetMode="External"/><Relationship Id="rId66" Type="http://schemas.openxmlformats.org/officeDocument/2006/relationships/hyperlink" Target="https://m.edsoo.ru/7f41bacc" TargetMode="External"/><Relationship Id="rId74" Type="http://schemas.openxmlformats.org/officeDocument/2006/relationships/hyperlink" Target="https://m.edsoo.ru/7f41bacc" TargetMode="External"/><Relationship Id="rId79" Type="http://schemas.openxmlformats.org/officeDocument/2006/relationships/hyperlink" Target="https://m.edsoo.ru/7f41bacc" TargetMode="External"/><Relationship Id="rId87" Type="http://schemas.openxmlformats.org/officeDocument/2006/relationships/hyperlink" Target="https://m.edsoo.ru/7f41bacc" TargetMode="External"/><Relationship Id="rId102" Type="http://schemas.openxmlformats.org/officeDocument/2006/relationships/hyperlink" Target="https://m.edsoo.ru/7f41bacc" TargetMode="External"/><Relationship Id="rId110" Type="http://schemas.openxmlformats.org/officeDocument/2006/relationships/hyperlink" Target="https://www.google.com/url?q=http://www.edu.ru/&amp;sa=D&amp;source=editors&amp;ust=1643755333066178&amp;usg=AOvVaw2MwB9iY_BxJLcA92ZYcu2E" TargetMode="External"/><Relationship Id="rId115" Type="http://schemas.openxmlformats.org/officeDocument/2006/relationships/hyperlink" Target="https://www.google.com/url?q=http://www.opennet.edu.ru/&amp;sa=D&amp;source=editors&amp;ust=1643755333068349&amp;usg=AOvVaw2ccQtDNiycSySLgi6Uv68Z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bacc" TargetMode="External"/><Relationship Id="rId82" Type="http://schemas.openxmlformats.org/officeDocument/2006/relationships/hyperlink" Target="https://m.edsoo.ru/7f41bacc" TargetMode="External"/><Relationship Id="rId90" Type="http://schemas.openxmlformats.org/officeDocument/2006/relationships/hyperlink" Target="https://m.edsoo.ru/7f41bacc" TargetMode="External"/><Relationship Id="rId95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bacc" TargetMode="External"/><Relationship Id="rId64" Type="http://schemas.openxmlformats.org/officeDocument/2006/relationships/hyperlink" Target="https://m.edsoo.ru/7f41bacc" TargetMode="External"/><Relationship Id="rId69" Type="http://schemas.openxmlformats.org/officeDocument/2006/relationships/hyperlink" Target="https://m.edsoo.ru/7f41bacc" TargetMode="External"/><Relationship Id="rId77" Type="http://schemas.openxmlformats.org/officeDocument/2006/relationships/hyperlink" Target="https://m.edsoo.ru/7f41bacc" TargetMode="External"/><Relationship Id="rId100" Type="http://schemas.openxmlformats.org/officeDocument/2006/relationships/hyperlink" Target="https://m.edsoo.ru/7f41bacc" TargetMode="External"/><Relationship Id="rId105" Type="http://schemas.openxmlformats.org/officeDocument/2006/relationships/hyperlink" Target="https://m.edsoo.ru/7f41bacc" TargetMode="External"/><Relationship Id="rId11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bacc" TargetMode="External"/><Relationship Id="rId72" Type="http://schemas.openxmlformats.org/officeDocument/2006/relationships/hyperlink" Target="https://m.edsoo.ru/7f41bacc" TargetMode="External"/><Relationship Id="rId80" Type="http://schemas.openxmlformats.org/officeDocument/2006/relationships/hyperlink" Target="https://m.edsoo.ru/7f41bacc" TargetMode="External"/><Relationship Id="rId85" Type="http://schemas.openxmlformats.org/officeDocument/2006/relationships/hyperlink" Target="https://m.edsoo.ru/7f41bacc" TargetMode="External"/><Relationship Id="rId93" Type="http://schemas.openxmlformats.org/officeDocument/2006/relationships/hyperlink" Target="https://m.edsoo.ru/7f41bacc" TargetMode="External"/><Relationship Id="rId98" Type="http://schemas.openxmlformats.org/officeDocument/2006/relationships/hyperlink" Target="https://m.edsoo.ru/7f41bac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bacc" TargetMode="External"/><Relationship Id="rId67" Type="http://schemas.openxmlformats.org/officeDocument/2006/relationships/hyperlink" Target="https://m.edsoo.ru/7f41bacc" TargetMode="External"/><Relationship Id="rId103" Type="http://schemas.openxmlformats.org/officeDocument/2006/relationships/hyperlink" Target="https://m.edsoo.ru/7f41bacc" TargetMode="External"/><Relationship Id="rId108" Type="http://schemas.openxmlformats.org/officeDocument/2006/relationships/hyperlink" Target="https://www.google.com/url?q=http://www.mon.gov.ru/&amp;sa=D&amp;source=editors&amp;ust=1643755333065393&amp;usg=AOvVaw1dJzFB_wzXSgXl-paVuFek" TargetMode="External"/><Relationship Id="rId116" Type="http://schemas.openxmlformats.org/officeDocument/2006/relationships/hyperlink" Target="https://www.google.com/url?q=http://www.math.ru/&amp;sa=D&amp;source=editors&amp;ust=1643755333068766&amp;usg=AOvVaw0L6kYUplQ0EXAsGmhf1_6M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bacc" TargetMode="External"/><Relationship Id="rId70" Type="http://schemas.openxmlformats.org/officeDocument/2006/relationships/hyperlink" Target="https://m.edsoo.ru/7f41bacc" TargetMode="External"/><Relationship Id="rId75" Type="http://schemas.openxmlformats.org/officeDocument/2006/relationships/hyperlink" Target="https://m.edsoo.ru/7f41bacc" TargetMode="External"/><Relationship Id="rId83" Type="http://schemas.openxmlformats.org/officeDocument/2006/relationships/hyperlink" Target="https://m.edsoo.ru/7f41bacc" TargetMode="External"/><Relationship Id="rId88" Type="http://schemas.openxmlformats.org/officeDocument/2006/relationships/hyperlink" Target="https://m.edsoo.ru/7f41bacc" TargetMode="External"/><Relationship Id="rId91" Type="http://schemas.openxmlformats.org/officeDocument/2006/relationships/hyperlink" Target="https://m.edsoo.ru/7f41bacc" TargetMode="External"/><Relationship Id="rId96" Type="http://schemas.openxmlformats.org/officeDocument/2006/relationships/hyperlink" Target="https://m.edsoo.ru/7f41bacc" TargetMode="External"/><Relationship Id="rId111" Type="http://schemas.openxmlformats.org/officeDocument/2006/relationships/hyperlink" Target="https://www.google.com/url?q=http://www.school.edu.ru/&amp;sa=D&amp;source=editors&amp;ust=1643755333066617&amp;usg=AOvVaw2vQaBdKJBFon0J0EoLjFt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bacc" TargetMode="External"/><Relationship Id="rId106" Type="http://schemas.openxmlformats.org/officeDocument/2006/relationships/hyperlink" Target="https://m.edsoo.ru/7f41bacc" TargetMode="External"/><Relationship Id="rId114" Type="http://schemas.openxmlformats.org/officeDocument/2006/relationships/hyperlink" Target="https://www.google.com/url?q=http://www.ict.edu.ru/&amp;sa=D&amp;source=editors&amp;ust=1643755333067862&amp;usg=AOvVaw3XWCnHSaXTkggqogUsvZgB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bacc" TargetMode="External"/><Relationship Id="rId60" Type="http://schemas.openxmlformats.org/officeDocument/2006/relationships/hyperlink" Target="https://m.edsoo.ru/7f41bacc" TargetMode="External"/><Relationship Id="rId65" Type="http://schemas.openxmlformats.org/officeDocument/2006/relationships/hyperlink" Target="https://m.edsoo.ru/7f41bacc" TargetMode="External"/><Relationship Id="rId73" Type="http://schemas.openxmlformats.org/officeDocument/2006/relationships/hyperlink" Target="https://m.edsoo.ru/7f41bacc" TargetMode="External"/><Relationship Id="rId78" Type="http://schemas.openxmlformats.org/officeDocument/2006/relationships/hyperlink" Target="https://m.edsoo.ru/7f41bacc" TargetMode="External"/><Relationship Id="rId81" Type="http://schemas.openxmlformats.org/officeDocument/2006/relationships/hyperlink" Target="https://m.edsoo.ru/7f41bacc" TargetMode="External"/><Relationship Id="rId86" Type="http://schemas.openxmlformats.org/officeDocument/2006/relationships/hyperlink" Target="https://m.edsoo.ru/7f41bacc" TargetMode="External"/><Relationship Id="rId94" Type="http://schemas.openxmlformats.org/officeDocument/2006/relationships/hyperlink" Target="https://m.edsoo.ru/7f41bacc" TargetMode="External"/><Relationship Id="rId99" Type="http://schemas.openxmlformats.org/officeDocument/2006/relationships/hyperlink" Target="https://m.edsoo.ru/7f41bacc" TargetMode="External"/><Relationship Id="rId101" Type="http://schemas.openxmlformats.org/officeDocument/2006/relationships/hyperlink" Target="https://m.edsoo.ru/7f41bac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www.google.com/url?q=http://www.ed.gov.ru/&amp;sa=D&amp;source=editors&amp;ust=1643755333065794&amp;usg=AOvVaw1nQ-pdc9lX0TTLkvoXFTKf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bacc" TargetMode="External"/><Relationship Id="rId55" Type="http://schemas.openxmlformats.org/officeDocument/2006/relationships/hyperlink" Target="https://m.edsoo.ru/7f41bacc" TargetMode="External"/><Relationship Id="rId76" Type="http://schemas.openxmlformats.org/officeDocument/2006/relationships/hyperlink" Target="https://m.edsoo.ru/7f41bacc" TargetMode="External"/><Relationship Id="rId97" Type="http://schemas.openxmlformats.org/officeDocument/2006/relationships/hyperlink" Target="https://m.edsoo.ru/7f41bacc" TargetMode="External"/><Relationship Id="rId104" Type="http://schemas.openxmlformats.org/officeDocument/2006/relationships/hyperlink" Target="https://m.edsoo.ru/7f41bac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bacc" TargetMode="External"/><Relationship Id="rId92" Type="http://schemas.openxmlformats.org/officeDocument/2006/relationships/hyperlink" Target="https://m.edsoo.ru/7f41ba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15</Pages>
  <Words>3301</Words>
  <Characters>18817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15</cp:revision>
  <cp:lastPrinted>2023-09-12T09:11:00Z</cp:lastPrinted>
  <dcterms:created xsi:type="dcterms:W3CDTF">2023-09-07T13:28:00Z</dcterms:created>
  <dcterms:modified xsi:type="dcterms:W3CDTF">2023-09-15T08:17:00Z</dcterms:modified>
</cp:coreProperties>
</file>